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A2" w:rsidRPr="006B75A2" w:rsidRDefault="00DF20EF" w:rsidP="006B75A2">
      <w:pPr>
        <w:jc w:val="center"/>
        <w:rPr>
          <w:rFonts w:ascii="黑体" w:eastAsia="黑体" w:hAnsi="黑体"/>
          <w:sz w:val="36"/>
          <w:szCs w:val="36"/>
          <w:lang w:eastAsia="zh-CN"/>
        </w:rPr>
      </w:pPr>
      <w:r>
        <w:rPr>
          <w:rFonts w:ascii="黑体" w:eastAsia="黑体" w:hAnsi="黑体" w:hint="eastAsia"/>
          <w:sz w:val="36"/>
          <w:szCs w:val="36"/>
          <w:lang w:eastAsia="zh-CN"/>
        </w:rPr>
        <w:t>关于开展“最美奋斗者</w:t>
      </w:r>
      <w:r w:rsidR="00C97105" w:rsidRPr="006B75A2">
        <w:rPr>
          <w:rFonts w:ascii="黑体" w:eastAsia="黑体" w:hAnsi="黑体" w:hint="eastAsia"/>
          <w:sz w:val="36"/>
          <w:szCs w:val="36"/>
          <w:lang w:eastAsia="zh-CN"/>
        </w:rPr>
        <w:t>”先进事迹</w:t>
      </w:r>
    </w:p>
    <w:p w:rsidR="009C43C4" w:rsidRDefault="00C97105" w:rsidP="006B75A2">
      <w:pPr>
        <w:jc w:val="center"/>
        <w:rPr>
          <w:rFonts w:ascii="黑体" w:eastAsia="黑体" w:hAnsi="黑体"/>
          <w:sz w:val="36"/>
          <w:szCs w:val="36"/>
          <w:lang w:eastAsia="zh-CN"/>
        </w:rPr>
      </w:pPr>
      <w:r w:rsidRPr="006B75A2">
        <w:rPr>
          <w:rFonts w:ascii="黑体" w:eastAsia="黑体" w:hAnsi="黑体" w:hint="eastAsia"/>
          <w:sz w:val="36"/>
          <w:szCs w:val="36"/>
          <w:lang w:eastAsia="zh-CN"/>
        </w:rPr>
        <w:t>征文活动的通知</w:t>
      </w:r>
    </w:p>
    <w:p w:rsidR="006B75A2" w:rsidRPr="006B75A2" w:rsidRDefault="006B75A2" w:rsidP="006B75A2">
      <w:pPr>
        <w:jc w:val="center"/>
        <w:rPr>
          <w:rFonts w:ascii="黑体" w:eastAsia="黑体" w:hAnsi="黑体"/>
          <w:sz w:val="36"/>
          <w:szCs w:val="36"/>
          <w:lang w:eastAsia="zh-CN"/>
        </w:rPr>
      </w:pPr>
    </w:p>
    <w:p w:rsidR="00C97105" w:rsidRDefault="00C97105">
      <w:pPr>
        <w:rPr>
          <w:rFonts w:ascii="仿宋" w:eastAsia="仿宋" w:hAnsi="仿宋"/>
          <w:sz w:val="36"/>
          <w:szCs w:val="36"/>
          <w:lang w:eastAsia="zh-CN"/>
        </w:rPr>
      </w:pPr>
      <w:r>
        <w:rPr>
          <w:rFonts w:ascii="仿宋" w:eastAsia="仿宋" w:hAnsi="仿宋" w:hint="eastAsia"/>
          <w:sz w:val="36"/>
          <w:szCs w:val="36"/>
          <w:lang w:eastAsia="zh-CN"/>
        </w:rPr>
        <w:t>各直属基层工会，各区市县教育工会：</w:t>
      </w:r>
    </w:p>
    <w:p w:rsidR="00C033F5" w:rsidRDefault="00C97105" w:rsidP="003E316D">
      <w:pPr>
        <w:ind w:firstLine="705"/>
        <w:rPr>
          <w:rFonts w:ascii="仿宋" w:eastAsia="仿宋" w:hAnsi="仿宋"/>
          <w:sz w:val="36"/>
          <w:szCs w:val="36"/>
          <w:lang w:eastAsia="zh-CN"/>
        </w:rPr>
      </w:pPr>
      <w:r>
        <w:rPr>
          <w:rFonts w:ascii="仿宋" w:eastAsia="仿宋" w:hAnsi="仿宋" w:hint="eastAsia"/>
          <w:sz w:val="36"/>
          <w:szCs w:val="36"/>
          <w:lang w:eastAsia="zh-CN"/>
        </w:rPr>
        <w:t>按照中共中央国务院《关于深化教育教学改革全面提高义务教育质量的意见》和中共辽宁省委</w:t>
      </w:r>
      <w:r w:rsidR="006B75A2">
        <w:rPr>
          <w:rFonts w:ascii="仿宋" w:eastAsia="仿宋" w:hAnsi="仿宋" w:hint="eastAsia"/>
          <w:sz w:val="36"/>
          <w:szCs w:val="36"/>
          <w:lang w:eastAsia="zh-CN"/>
        </w:rPr>
        <w:t>办公厅</w:t>
      </w:r>
      <w:r>
        <w:rPr>
          <w:rFonts w:ascii="仿宋" w:eastAsia="仿宋" w:hAnsi="仿宋" w:hint="eastAsia"/>
          <w:sz w:val="36"/>
          <w:szCs w:val="36"/>
          <w:lang w:eastAsia="zh-CN"/>
        </w:rPr>
        <w:t>、省政府办公厅《关于进一步弘扬科学家精神加强作风和学风建设的实施意见》</w:t>
      </w:r>
      <w:r w:rsidR="00C033F5">
        <w:rPr>
          <w:rFonts w:ascii="仿宋" w:eastAsia="仿宋" w:hAnsi="仿宋" w:hint="eastAsia"/>
          <w:sz w:val="36"/>
          <w:szCs w:val="36"/>
          <w:lang w:eastAsia="zh-CN"/>
        </w:rPr>
        <w:t>要求，大连市教育</w:t>
      </w:r>
      <w:r w:rsidR="00932B80">
        <w:rPr>
          <w:rFonts w:ascii="仿宋" w:eastAsia="仿宋" w:hAnsi="仿宋" w:hint="eastAsia"/>
          <w:sz w:val="36"/>
          <w:szCs w:val="36"/>
          <w:lang w:eastAsia="zh-CN"/>
        </w:rPr>
        <w:t>·</w:t>
      </w:r>
      <w:r w:rsidR="00A21A45">
        <w:rPr>
          <w:rFonts w:ascii="仿宋" w:eastAsia="仿宋" w:hAnsi="仿宋" w:hint="eastAsia"/>
          <w:sz w:val="36"/>
          <w:szCs w:val="36"/>
          <w:lang w:eastAsia="zh-CN"/>
        </w:rPr>
        <w:t>科</w:t>
      </w:r>
      <w:r w:rsidR="00C033F5">
        <w:rPr>
          <w:rFonts w:ascii="仿宋" w:eastAsia="仿宋" w:hAnsi="仿宋" w:hint="eastAsia"/>
          <w:sz w:val="36"/>
          <w:szCs w:val="36"/>
          <w:lang w:eastAsia="zh-CN"/>
        </w:rPr>
        <w:t>研文化工会将</w:t>
      </w:r>
      <w:r w:rsidR="003E316D">
        <w:rPr>
          <w:rFonts w:ascii="仿宋" w:eastAsia="仿宋" w:hAnsi="仿宋" w:hint="eastAsia"/>
          <w:sz w:val="36"/>
          <w:szCs w:val="36"/>
          <w:lang w:eastAsia="zh-CN"/>
        </w:rPr>
        <w:t>持续</w:t>
      </w:r>
      <w:r w:rsidR="00C033F5">
        <w:rPr>
          <w:rFonts w:ascii="仿宋" w:eastAsia="仿宋" w:hAnsi="仿宋" w:hint="eastAsia"/>
          <w:sz w:val="36"/>
          <w:szCs w:val="36"/>
          <w:lang w:eastAsia="zh-CN"/>
        </w:rPr>
        <w:t>开展</w:t>
      </w:r>
      <w:r w:rsidR="00BD3ABB">
        <w:rPr>
          <w:rFonts w:ascii="仿宋" w:eastAsia="仿宋" w:hAnsi="仿宋" w:hint="eastAsia"/>
          <w:sz w:val="36"/>
          <w:szCs w:val="36"/>
          <w:lang w:eastAsia="zh-CN"/>
        </w:rPr>
        <w:t>思想政治引领和舆论引导工作</w:t>
      </w:r>
      <w:r w:rsidR="00D91B9C">
        <w:rPr>
          <w:rFonts w:ascii="仿宋" w:eastAsia="仿宋" w:hAnsi="仿宋" w:hint="eastAsia"/>
          <w:sz w:val="36"/>
          <w:szCs w:val="36"/>
          <w:lang w:eastAsia="zh-CN"/>
        </w:rPr>
        <w:t>。</w:t>
      </w:r>
      <w:r w:rsidR="00C033F5">
        <w:rPr>
          <w:rFonts w:ascii="仿宋" w:eastAsia="仿宋" w:hAnsi="仿宋" w:hint="eastAsia"/>
          <w:sz w:val="36"/>
          <w:szCs w:val="36"/>
          <w:lang w:eastAsia="zh-CN"/>
        </w:rPr>
        <w:t>重点</w:t>
      </w:r>
      <w:r w:rsidR="003E316D">
        <w:rPr>
          <w:rFonts w:ascii="仿宋" w:eastAsia="仿宋" w:hAnsi="仿宋" w:hint="eastAsia"/>
          <w:sz w:val="36"/>
          <w:szCs w:val="36"/>
          <w:lang w:eastAsia="zh-CN"/>
        </w:rPr>
        <w:t>对在</w:t>
      </w:r>
      <w:r w:rsidR="00C64CBA">
        <w:rPr>
          <w:rFonts w:ascii="仿宋" w:eastAsia="仿宋" w:hAnsi="仿宋" w:hint="eastAsia"/>
          <w:sz w:val="36"/>
          <w:szCs w:val="36"/>
          <w:lang w:eastAsia="zh-CN"/>
        </w:rPr>
        <w:t>教育培养时代新人中</w:t>
      </w:r>
      <w:r w:rsidR="003E316D">
        <w:rPr>
          <w:rFonts w:ascii="仿宋" w:eastAsia="仿宋" w:hAnsi="仿宋" w:hint="eastAsia"/>
          <w:sz w:val="36"/>
          <w:szCs w:val="36"/>
          <w:lang w:eastAsia="zh-CN"/>
        </w:rPr>
        <w:t>涌现出的感人故事进行</w:t>
      </w:r>
      <w:r w:rsidR="009C197E">
        <w:rPr>
          <w:rFonts w:ascii="仿宋" w:eastAsia="仿宋" w:hAnsi="仿宋" w:hint="eastAsia"/>
          <w:sz w:val="36"/>
          <w:szCs w:val="36"/>
          <w:lang w:eastAsia="zh-CN"/>
        </w:rPr>
        <w:t>征集</w:t>
      </w:r>
      <w:r w:rsidR="003E316D">
        <w:rPr>
          <w:rFonts w:ascii="仿宋" w:eastAsia="仿宋" w:hAnsi="仿宋" w:hint="eastAsia"/>
          <w:sz w:val="36"/>
          <w:szCs w:val="36"/>
          <w:lang w:eastAsia="zh-CN"/>
        </w:rPr>
        <w:t>和宣传</w:t>
      </w:r>
      <w:r w:rsidR="00BD3ABB">
        <w:rPr>
          <w:rFonts w:ascii="仿宋" w:eastAsia="仿宋" w:hAnsi="仿宋" w:hint="eastAsia"/>
          <w:sz w:val="36"/>
          <w:szCs w:val="36"/>
          <w:lang w:eastAsia="zh-CN"/>
        </w:rPr>
        <w:t>，</w:t>
      </w:r>
      <w:r w:rsidR="009C197E">
        <w:rPr>
          <w:rFonts w:ascii="仿宋" w:eastAsia="仿宋" w:hAnsi="仿宋" w:hint="eastAsia"/>
          <w:sz w:val="36"/>
          <w:szCs w:val="36"/>
          <w:lang w:eastAsia="zh-CN"/>
        </w:rPr>
        <w:t>在全系统营造</w:t>
      </w:r>
      <w:r w:rsidR="00C64CBA">
        <w:rPr>
          <w:rFonts w:ascii="仿宋" w:eastAsia="仿宋" w:hAnsi="仿宋" w:hint="eastAsia"/>
          <w:sz w:val="36"/>
          <w:szCs w:val="36"/>
          <w:lang w:eastAsia="zh-CN"/>
        </w:rPr>
        <w:t>立德树人、科技报国、文化传承的良好氛围，</w:t>
      </w:r>
      <w:r w:rsidR="009C197E">
        <w:rPr>
          <w:rFonts w:ascii="仿宋" w:eastAsia="仿宋" w:hAnsi="仿宋" w:hint="eastAsia"/>
          <w:sz w:val="36"/>
          <w:szCs w:val="36"/>
          <w:lang w:eastAsia="zh-CN"/>
        </w:rPr>
        <w:t>进一步</w:t>
      </w:r>
      <w:r w:rsidR="00C64CBA">
        <w:rPr>
          <w:rFonts w:ascii="仿宋" w:eastAsia="仿宋" w:hAnsi="仿宋" w:hint="eastAsia"/>
          <w:sz w:val="36"/>
          <w:szCs w:val="36"/>
          <w:lang w:eastAsia="zh-CN"/>
        </w:rPr>
        <w:t>增强</w:t>
      </w:r>
      <w:r w:rsidR="003E316D">
        <w:rPr>
          <w:rFonts w:ascii="仿宋" w:eastAsia="仿宋" w:hAnsi="仿宋" w:hint="eastAsia"/>
          <w:sz w:val="36"/>
          <w:szCs w:val="36"/>
          <w:lang w:eastAsia="zh-CN"/>
        </w:rPr>
        <w:t>我市教育、科研、文化战线广大</w:t>
      </w:r>
      <w:r w:rsidR="00C64CBA">
        <w:rPr>
          <w:rFonts w:ascii="仿宋" w:eastAsia="仿宋" w:hAnsi="仿宋" w:hint="eastAsia"/>
          <w:sz w:val="36"/>
          <w:szCs w:val="36"/>
          <w:lang w:eastAsia="zh-CN"/>
        </w:rPr>
        <w:t>教职工的职业自豪感和</w:t>
      </w:r>
      <w:r w:rsidR="009C197E">
        <w:rPr>
          <w:rFonts w:ascii="仿宋" w:eastAsia="仿宋" w:hAnsi="仿宋" w:hint="eastAsia"/>
          <w:sz w:val="36"/>
          <w:szCs w:val="36"/>
          <w:lang w:eastAsia="zh-CN"/>
        </w:rPr>
        <w:t>使命</w:t>
      </w:r>
      <w:r w:rsidR="00C64CBA">
        <w:rPr>
          <w:rFonts w:ascii="仿宋" w:eastAsia="仿宋" w:hAnsi="仿宋" w:hint="eastAsia"/>
          <w:sz w:val="36"/>
          <w:szCs w:val="36"/>
          <w:lang w:eastAsia="zh-CN"/>
        </w:rPr>
        <w:t>感</w:t>
      </w:r>
      <w:r w:rsidR="009C197E">
        <w:rPr>
          <w:rFonts w:ascii="仿宋" w:eastAsia="仿宋" w:hAnsi="仿宋" w:hint="eastAsia"/>
          <w:sz w:val="36"/>
          <w:szCs w:val="36"/>
          <w:lang w:eastAsia="zh-CN"/>
        </w:rPr>
        <w:t>。</w:t>
      </w:r>
    </w:p>
    <w:p w:rsidR="003E316D" w:rsidRDefault="00E12224" w:rsidP="003E316D">
      <w:pPr>
        <w:ind w:firstLine="705"/>
        <w:rPr>
          <w:rFonts w:ascii="仿宋" w:eastAsia="仿宋" w:hAnsi="仿宋"/>
          <w:sz w:val="36"/>
          <w:szCs w:val="36"/>
          <w:lang w:eastAsia="zh-CN"/>
        </w:rPr>
      </w:pPr>
      <w:r>
        <w:rPr>
          <w:rFonts w:ascii="仿宋" w:eastAsia="仿宋" w:hAnsi="仿宋" w:hint="eastAsia"/>
          <w:sz w:val="36"/>
          <w:szCs w:val="36"/>
          <w:lang w:eastAsia="zh-CN"/>
        </w:rPr>
        <w:t>一、征集范围</w:t>
      </w:r>
    </w:p>
    <w:p w:rsidR="003E316D" w:rsidRDefault="003E316D" w:rsidP="003E316D">
      <w:pPr>
        <w:ind w:firstLine="705"/>
        <w:rPr>
          <w:rFonts w:ascii="仿宋" w:eastAsia="仿宋" w:hAnsi="仿宋"/>
          <w:sz w:val="36"/>
          <w:szCs w:val="36"/>
          <w:lang w:eastAsia="zh-CN"/>
        </w:rPr>
      </w:pPr>
      <w:r>
        <w:rPr>
          <w:rFonts w:ascii="仿宋" w:eastAsia="仿宋" w:hAnsi="仿宋" w:hint="eastAsia"/>
          <w:sz w:val="36"/>
          <w:szCs w:val="36"/>
          <w:lang w:eastAsia="zh-CN"/>
        </w:rPr>
        <w:t>各直属基层工会、各区市县教育工会在职教职工。</w:t>
      </w:r>
    </w:p>
    <w:p w:rsidR="003E316D" w:rsidRDefault="003E316D" w:rsidP="003E316D">
      <w:pPr>
        <w:ind w:firstLine="705"/>
        <w:rPr>
          <w:rFonts w:ascii="仿宋" w:eastAsia="仿宋" w:hAnsi="仿宋"/>
          <w:sz w:val="36"/>
          <w:szCs w:val="36"/>
          <w:lang w:eastAsia="zh-CN"/>
        </w:rPr>
      </w:pPr>
      <w:r>
        <w:rPr>
          <w:rFonts w:ascii="仿宋" w:eastAsia="仿宋" w:hAnsi="仿宋" w:hint="eastAsia"/>
          <w:sz w:val="36"/>
          <w:szCs w:val="36"/>
          <w:lang w:eastAsia="zh-CN"/>
        </w:rPr>
        <w:t>二、</w:t>
      </w:r>
      <w:r w:rsidR="00471F44">
        <w:rPr>
          <w:rFonts w:ascii="仿宋" w:eastAsia="仿宋" w:hAnsi="仿宋" w:hint="eastAsia"/>
          <w:sz w:val="36"/>
          <w:szCs w:val="36"/>
          <w:lang w:eastAsia="zh-CN"/>
        </w:rPr>
        <w:t>征集内容</w:t>
      </w:r>
    </w:p>
    <w:p w:rsidR="00471F44" w:rsidRDefault="00471F44" w:rsidP="003E316D">
      <w:pPr>
        <w:ind w:firstLine="705"/>
        <w:rPr>
          <w:rFonts w:ascii="仿宋" w:eastAsia="仿宋" w:hAnsi="仿宋"/>
          <w:sz w:val="36"/>
          <w:szCs w:val="36"/>
          <w:lang w:eastAsia="zh-CN"/>
        </w:rPr>
      </w:pPr>
      <w:r>
        <w:rPr>
          <w:rFonts w:ascii="仿宋" w:eastAsia="仿宋" w:hAnsi="仿宋" w:hint="eastAsia"/>
          <w:sz w:val="36"/>
          <w:szCs w:val="36"/>
          <w:lang w:eastAsia="zh-CN"/>
        </w:rPr>
        <w:t>1</w:t>
      </w:r>
      <w:r w:rsidR="004879EF">
        <w:rPr>
          <w:rFonts w:ascii="仿宋" w:eastAsia="仿宋" w:hAnsi="仿宋" w:hint="eastAsia"/>
          <w:sz w:val="36"/>
          <w:szCs w:val="36"/>
          <w:lang w:eastAsia="zh-CN"/>
        </w:rPr>
        <w:t>.</w:t>
      </w:r>
      <w:r>
        <w:rPr>
          <w:rFonts w:ascii="仿宋" w:eastAsia="仿宋" w:hAnsi="仿宋" w:hint="eastAsia"/>
          <w:sz w:val="36"/>
          <w:szCs w:val="36"/>
          <w:lang w:eastAsia="zh-CN"/>
        </w:rPr>
        <w:t>教育系统：按照“四有好老师”的标准，坚持“五育”并举，在教育教学</w:t>
      </w:r>
      <w:r w:rsidR="004879EF">
        <w:rPr>
          <w:rFonts w:ascii="仿宋" w:eastAsia="仿宋" w:hAnsi="仿宋" w:hint="eastAsia"/>
          <w:sz w:val="36"/>
          <w:szCs w:val="36"/>
          <w:lang w:eastAsia="zh-CN"/>
        </w:rPr>
        <w:t>、学校（班级）</w:t>
      </w:r>
      <w:r>
        <w:rPr>
          <w:rFonts w:ascii="仿宋" w:eastAsia="仿宋" w:hAnsi="仿宋" w:hint="eastAsia"/>
          <w:sz w:val="36"/>
          <w:szCs w:val="36"/>
          <w:lang w:eastAsia="zh-CN"/>
        </w:rPr>
        <w:t>管理、培养青年</w:t>
      </w:r>
      <w:r w:rsidR="005642D8">
        <w:rPr>
          <w:rFonts w:ascii="仿宋" w:eastAsia="仿宋" w:hAnsi="仿宋" w:hint="eastAsia"/>
          <w:sz w:val="36"/>
          <w:szCs w:val="36"/>
          <w:lang w:eastAsia="zh-CN"/>
        </w:rPr>
        <w:t>教师等方面业绩突出、事迹感人。</w:t>
      </w:r>
    </w:p>
    <w:p w:rsidR="00AA71CF" w:rsidRDefault="005642D8" w:rsidP="003E316D">
      <w:pPr>
        <w:ind w:firstLine="705"/>
        <w:rPr>
          <w:rFonts w:ascii="仿宋" w:eastAsia="仿宋" w:hAnsi="仿宋"/>
          <w:sz w:val="36"/>
          <w:szCs w:val="36"/>
          <w:lang w:eastAsia="zh-CN"/>
        </w:rPr>
      </w:pPr>
      <w:r>
        <w:rPr>
          <w:rFonts w:ascii="仿宋" w:eastAsia="仿宋" w:hAnsi="仿宋" w:hint="eastAsia"/>
          <w:sz w:val="36"/>
          <w:szCs w:val="36"/>
          <w:lang w:eastAsia="zh-CN"/>
        </w:rPr>
        <w:lastRenderedPageBreak/>
        <w:t>2</w:t>
      </w:r>
      <w:r w:rsidR="004879EF">
        <w:rPr>
          <w:rFonts w:ascii="仿宋" w:eastAsia="仿宋" w:hAnsi="仿宋" w:hint="eastAsia"/>
          <w:sz w:val="36"/>
          <w:szCs w:val="36"/>
          <w:lang w:eastAsia="zh-CN"/>
        </w:rPr>
        <w:t>.</w:t>
      </w:r>
      <w:r>
        <w:rPr>
          <w:rFonts w:ascii="仿宋" w:eastAsia="仿宋" w:hAnsi="仿宋" w:hint="eastAsia"/>
          <w:sz w:val="36"/>
          <w:szCs w:val="36"/>
          <w:lang w:eastAsia="zh-CN"/>
        </w:rPr>
        <w:t>科研系统：以科学家精神为指引，</w:t>
      </w:r>
      <w:r w:rsidR="00AA71CF">
        <w:rPr>
          <w:rFonts w:ascii="仿宋" w:eastAsia="仿宋" w:hAnsi="仿宋" w:hint="eastAsia"/>
          <w:sz w:val="36"/>
          <w:szCs w:val="36"/>
          <w:lang w:eastAsia="zh-CN"/>
        </w:rPr>
        <w:t>在爱国精神、创新精神、求实精神、奉献精神、协同精神、育人精神等方面业绩突出、事迹感人。</w:t>
      </w:r>
    </w:p>
    <w:p w:rsidR="005642D8" w:rsidRDefault="005642D8" w:rsidP="003E316D">
      <w:pPr>
        <w:ind w:firstLine="705"/>
        <w:rPr>
          <w:rFonts w:ascii="仿宋" w:eastAsia="仿宋" w:hAnsi="仿宋"/>
          <w:color w:val="404040"/>
          <w:sz w:val="36"/>
          <w:szCs w:val="36"/>
          <w:shd w:val="clear" w:color="auto" w:fill="FFFFFF"/>
          <w:lang w:eastAsia="zh-CN"/>
        </w:rPr>
      </w:pPr>
      <w:r>
        <w:rPr>
          <w:rFonts w:ascii="仿宋" w:eastAsia="仿宋" w:hAnsi="仿宋" w:hint="eastAsia"/>
          <w:sz w:val="36"/>
          <w:szCs w:val="36"/>
          <w:lang w:eastAsia="zh-CN"/>
        </w:rPr>
        <w:t>3</w:t>
      </w:r>
      <w:r w:rsidR="004879EF">
        <w:rPr>
          <w:rFonts w:ascii="仿宋" w:eastAsia="仿宋" w:hAnsi="仿宋" w:hint="eastAsia"/>
          <w:sz w:val="36"/>
          <w:szCs w:val="36"/>
          <w:lang w:eastAsia="zh-CN"/>
        </w:rPr>
        <w:t>.</w:t>
      </w:r>
      <w:r w:rsidRPr="00E95642">
        <w:rPr>
          <w:rFonts w:ascii="仿宋" w:eastAsia="仿宋" w:hAnsi="仿宋" w:hint="eastAsia"/>
          <w:sz w:val="36"/>
          <w:szCs w:val="36"/>
          <w:lang w:eastAsia="zh-CN"/>
        </w:rPr>
        <w:t>文化系统：</w:t>
      </w:r>
      <w:r w:rsidR="00E95642" w:rsidRPr="00E95642">
        <w:rPr>
          <w:rFonts w:ascii="仿宋" w:eastAsia="仿宋" w:hAnsi="仿宋"/>
          <w:color w:val="404040"/>
          <w:sz w:val="36"/>
          <w:szCs w:val="36"/>
          <w:shd w:val="clear" w:color="auto" w:fill="FFFFFF"/>
          <w:lang w:eastAsia="zh-CN"/>
        </w:rPr>
        <w:t>高扬社会主义核心价值观的旗帜，</w:t>
      </w:r>
      <w:r w:rsidR="00404918" w:rsidRPr="00E95642">
        <w:rPr>
          <w:rFonts w:ascii="仿宋" w:eastAsia="仿宋" w:hAnsi="仿宋" w:hint="eastAsia"/>
          <w:color w:val="404040"/>
          <w:sz w:val="36"/>
          <w:szCs w:val="36"/>
          <w:shd w:val="clear" w:color="auto" w:fill="FFFFFF"/>
          <w:lang w:eastAsia="zh-CN"/>
        </w:rPr>
        <w:t>在</w:t>
      </w:r>
      <w:r w:rsidR="00E95642" w:rsidRPr="00E95642">
        <w:rPr>
          <w:rFonts w:ascii="仿宋" w:eastAsia="仿宋" w:hAnsi="仿宋"/>
          <w:color w:val="404040"/>
          <w:sz w:val="36"/>
          <w:szCs w:val="36"/>
          <w:shd w:val="clear" w:color="auto" w:fill="FFFFFF"/>
          <w:lang w:eastAsia="zh-CN"/>
        </w:rPr>
        <w:t>推</w:t>
      </w:r>
      <w:r w:rsidR="00E95642" w:rsidRPr="00E95642">
        <w:rPr>
          <w:rFonts w:ascii="仿宋" w:eastAsia="仿宋" w:hAnsi="仿宋" w:hint="eastAsia"/>
          <w:color w:val="404040"/>
          <w:sz w:val="36"/>
          <w:szCs w:val="36"/>
          <w:shd w:val="clear" w:color="auto" w:fill="FFFFFF"/>
          <w:lang w:eastAsia="zh-CN"/>
        </w:rPr>
        <w:t>进中华优秀传统文化传承发展，推动</w:t>
      </w:r>
      <w:r w:rsidR="00E95642" w:rsidRPr="00E95642">
        <w:rPr>
          <w:rFonts w:ascii="仿宋" w:eastAsia="仿宋" w:hAnsi="仿宋"/>
          <w:color w:val="404040"/>
          <w:sz w:val="36"/>
          <w:szCs w:val="36"/>
          <w:shd w:val="clear" w:color="auto" w:fill="FFFFFF"/>
          <w:lang w:eastAsia="zh-CN"/>
        </w:rPr>
        <w:t>文化</w:t>
      </w:r>
      <w:r w:rsidR="00E95642" w:rsidRPr="00E95642">
        <w:rPr>
          <w:rFonts w:ascii="仿宋" w:eastAsia="仿宋" w:hAnsi="仿宋" w:hint="eastAsia"/>
          <w:color w:val="404040"/>
          <w:sz w:val="36"/>
          <w:szCs w:val="36"/>
          <w:shd w:val="clear" w:color="auto" w:fill="FFFFFF"/>
          <w:lang w:eastAsia="zh-CN"/>
        </w:rPr>
        <w:t>事业创新</w:t>
      </w:r>
      <w:r w:rsidR="00E95642" w:rsidRPr="00E95642">
        <w:rPr>
          <w:rFonts w:ascii="仿宋" w:eastAsia="仿宋" w:hAnsi="仿宋"/>
          <w:color w:val="404040"/>
          <w:sz w:val="36"/>
          <w:szCs w:val="36"/>
          <w:shd w:val="clear" w:color="auto" w:fill="FFFFFF"/>
          <w:lang w:eastAsia="zh-CN"/>
        </w:rPr>
        <w:t>发展</w:t>
      </w:r>
      <w:r w:rsidR="00E95642" w:rsidRPr="00E95642">
        <w:rPr>
          <w:rFonts w:ascii="仿宋" w:eastAsia="仿宋" w:hAnsi="仿宋" w:hint="eastAsia"/>
          <w:color w:val="404040"/>
          <w:sz w:val="36"/>
          <w:szCs w:val="36"/>
          <w:shd w:val="clear" w:color="auto" w:fill="FFFFFF"/>
          <w:lang w:eastAsia="zh-CN"/>
        </w:rPr>
        <w:t>，</w:t>
      </w:r>
      <w:r w:rsidR="00683B22">
        <w:rPr>
          <w:rFonts w:ascii="仿宋" w:eastAsia="仿宋" w:hAnsi="仿宋" w:hint="eastAsia"/>
          <w:color w:val="404040"/>
          <w:sz w:val="36"/>
          <w:szCs w:val="36"/>
          <w:shd w:val="clear" w:color="auto" w:fill="FFFFFF"/>
          <w:lang w:eastAsia="zh-CN"/>
        </w:rPr>
        <w:t>培育青年一代</w:t>
      </w:r>
      <w:r w:rsidR="00E95642" w:rsidRPr="00E95642">
        <w:rPr>
          <w:rFonts w:ascii="仿宋" w:eastAsia="仿宋" w:hAnsi="仿宋" w:hint="eastAsia"/>
          <w:color w:val="404040"/>
          <w:sz w:val="36"/>
          <w:szCs w:val="36"/>
          <w:shd w:val="clear" w:color="auto" w:fill="FFFFFF"/>
          <w:lang w:eastAsia="zh-CN"/>
        </w:rPr>
        <w:t>等方面业绩突出、事迹感人。</w:t>
      </w:r>
    </w:p>
    <w:p w:rsidR="00683B22" w:rsidRDefault="008E4203" w:rsidP="003E316D">
      <w:pPr>
        <w:ind w:firstLine="705"/>
        <w:rPr>
          <w:rFonts w:ascii="仿宋" w:eastAsia="仿宋" w:hAnsi="仿宋"/>
          <w:color w:val="404040"/>
          <w:sz w:val="36"/>
          <w:szCs w:val="36"/>
          <w:shd w:val="clear" w:color="auto" w:fill="FFFFFF"/>
          <w:lang w:eastAsia="zh-CN"/>
        </w:rPr>
      </w:pPr>
      <w:r>
        <w:rPr>
          <w:rFonts w:ascii="仿宋" w:eastAsia="仿宋" w:hAnsi="仿宋" w:hint="eastAsia"/>
          <w:color w:val="404040"/>
          <w:sz w:val="36"/>
          <w:szCs w:val="36"/>
          <w:shd w:val="clear" w:color="auto" w:fill="FFFFFF"/>
          <w:lang w:eastAsia="zh-CN"/>
        </w:rPr>
        <w:t>三</w:t>
      </w:r>
      <w:r w:rsidR="006E775E">
        <w:rPr>
          <w:rFonts w:ascii="仿宋" w:eastAsia="仿宋" w:hAnsi="仿宋" w:hint="eastAsia"/>
          <w:color w:val="404040"/>
          <w:sz w:val="36"/>
          <w:szCs w:val="36"/>
          <w:shd w:val="clear" w:color="auto" w:fill="FFFFFF"/>
          <w:lang w:eastAsia="zh-CN"/>
        </w:rPr>
        <w:t>、材料</w:t>
      </w:r>
      <w:r>
        <w:rPr>
          <w:rFonts w:ascii="仿宋" w:eastAsia="仿宋" w:hAnsi="仿宋" w:hint="eastAsia"/>
          <w:color w:val="404040"/>
          <w:sz w:val="36"/>
          <w:szCs w:val="36"/>
          <w:shd w:val="clear" w:color="auto" w:fill="FFFFFF"/>
          <w:lang w:eastAsia="zh-CN"/>
        </w:rPr>
        <w:t>要求</w:t>
      </w:r>
    </w:p>
    <w:p w:rsidR="004879EF" w:rsidRDefault="008E4203" w:rsidP="003E316D">
      <w:pPr>
        <w:ind w:firstLine="705"/>
        <w:rPr>
          <w:rFonts w:ascii="仿宋" w:eastAsia="仿宋" w:hAnsi="仿宋"/>
          <w:sz w:val="36"/>
          <w:szCs w:val="36"/>
          <w:lang w:eastAsia="zh-CN"/>
        </w:rPr>
      </w:pPr>
      <w:r>
        <w:rPr>
          <w:rFonts w:ascii="仿宋" w:eastAsia="仿宋" w:hAnsi="仿宋" w:hint="eastAsia"/>
          <w:color w:val="404040"/>
          <w:sz w:val="36"/>
          <w:szCs w:val="36"/>
          <w:shd w:val="clear" w:color="auto" w:fill="FFFFFF"/>
          <w:lang w:eastAsia="zh-CN"/>
        </w:rPr>
        <w:t>1</w:t>
      </w:r>
      <w:r w:rsidR="004879EF">
        <w:rPr>
          <w:rFonts w:ascii="仿宋" w:eastAsia="仿宋" w:hAnsi="仿宋" w:hint="eastAsia"/>
          <w:color w:val="404040"/>
          <w:sz w:val="36"/>
          <w:szCs w:val="36"/>
          <w:shd w:val="clear" w:color="auto" w:fill="FFFFFF"/>
          <w:lang w:eastAsia="zh-CN"/>
        </w:rPr>
        <w:t>.</w:t>
      </w:r>
      <w:r w:rsidR="004879EF">
        <w:rPr>
          <w:rFonts w:ascii="仿宋" w:eastAsia="仿宋" w:hAnsi="仿宋" w:hint="eastAsia"/>
          <w:sz w:val="36"/>
          <w:szCs w:val="36"/>
          <w:lang w:eastAsia="zh-CN"/>
        </w:rPr>
        <w:t>确保数量和质量。各基层工会，各区市县教育工会要高度重视先进模范人物事迹材料征集和推荐工作。这是新形式下，我们培养、选树、宣传典型的一种重要途径和手段。对优秀事迹材料，在评选奖励的同时，还将通过网络、杂志、演讲等方式进行广泛宣传。</w:t>
      </w:r>
    </w:p>
    <w:p w:rsidR="008E4203" w:rsidRDefault="004879EF" w:rsidP="003E316D">
      <w:pPr>
        <w:ind w:firstLine="705"/>
        <w:rPr>
          <w:rFonts w:ascii="仿宋" w:eastAsia="仿宋" w:hAnsi="仿宋"/>
          <w:color w:val="404040"/>
          <w:sz w:val="36"/>
          <w:szCs w:val="36"/>
          <w:shd w:val="clear" w:color="auto" w:fill="FFFFFF"/>
          <w:lang w:eastAsia="zh-CN"/>
        </w:rPr>
      </w:pPr>
      <w:r>
        <w:rPr>
          <w:rFonts w:ascii="仿宋" w:eastAsia="仿宋" w:hAnsi="仿宋" w:hint="eastAsia"/>
          <w:sz w:val="36"/>
          <w:szCs w:val="36"/>
          <w:lang w:eastAsia="zh-CN"/>
        </w:rPr>
        <w:t>2.</w:t>
      </w:r>
      <w:r w:rsidR="008E4203">
        <w:rPr>
          <w:rFonts w:ascii="仿宋" w:eastAsia="仿宋" w:hAnsi="仿宋" w:hint="eastAsia"/>
          <w:color w:val="404040"/>
          <w:sz w:val="36"/>
          <w:szCs w:val="36"/>
          <w:shd w:val="clear" w:color="auto" w:fill="FFFFFF"/>
          <w:lang w:eastAsia="zh-CN"/>
        </w:rPr>
        <w:t>人物</w:t>
      </w:r>
      <w:r w:rsidR="006E775E">
        <w:rPr>
          <w:rFonts w:ascii="仿宋" w:eastAsia="仿宋" w:hAnsi="仿宋" w:hint="eastAsia"/>
          <w:color w:val="404040"/>
          <w:sz w:val="36"/>
          <w:szCs w:val="36"/>
          <w:shd w:val="clear" w:color="auto" w:fill="FFFFFF"/>
          <w:lang w:eastAsia="zh-CN"/>
        </w:rPr>
        <w:t>真实、</w:t>
      </w:r>
      <w:r w:rsidR="008E4203">
        <w:rPr>
          <w:rFonts w:ascii="仿宋" w:eastAsia="仿宋" w:hAnsi="仿宋" w:hint="eastAsia"/>
          <w:color w:val="404040"/>
          <w:sz w:val="36"/>
          <w:szCs w:val="36"/>
          <w:shd w:val="clear" w:color="auto" w:fill="FFFFFF"/>
          <w:lang w:eastAsia="zh-CN"/>
        </w:rPr>
        <w:t>内容客观</w:t>
      </w:r>
      <w:r w:rsidR="006E775E">
        <w:rPr>
          <w:rFonts w:ascii="仿宋" w:eastAsia="仿宋" w:hAnsi="仿宋" w:hint="eastAsia"/>
          <w:color w:val="404040"/>
          <w:sz w:val="36"/>
          <w:szCs w:val="36"/>
          <w:shd w:val="clear" w:color="auto" w:fill="FFFFFF"/>
          <w:lang w:eastAsia="zh-CN"/>
        </w:rPr>
        <w:t>、</w:t>
      </w:r>
      <w:r w:rsidR="008E4203">
        <w:rPr>
          <w:rFonts w:ascii="仿宋" w:eastAsia="仿宋" w:hAnsi="仿宋" w:hint="eastAsia"/>
          <w:color w:val="404040"/>
          <w:sz w:val="36"/>
          <w:szCs w:val="36"/>
          <w:shd w:val="clear" w:color="auto" w:fill="FFFFFF"/>
          <w:lang w:eastAsia="zh-CN"/>
        </w:rPr>
        <w:t>事</w:t>
      </w:r>
      <w:r w:rsidR="00200E95">
        <w:rPr>
          <w:rFonts w:ascii="仿宋" w:eastAsia="仿宋" w:hAnsi="仿宋" w:hint="eastAsia"/>
          <w:color w:val="404040"/>
          <w:sz w:val="36"/>
          <w:szCs w:val="36"/>
          <w:shd w:val="clear" w:color="auto" w:fill="FFFFFF"/>
          <w:lang w:eastAsia="zh-CN"/>
        </w:rPr>
        <w:t>迹</w:t>
      </w:r>
      <w:r w:rsidR="008E4203">
        <w:rPr>
          <w:rFonts w:ascii="仿宋" w:eastAsia="仿宋" w:hAnsi="仿宋" w:hint="eastAsia"/>
          <w:color w:val="404040"/>
          <w:sz w:val="36"/>
          <w:szCs w:val="36"/>
          <w:shd w:val="clear" w:color="auto" w:fill="FFFFFF"/>
          <w:lang w:eastAsia="zh-CN"/>
        </w:rPr>
        <w:t>感人</w:t>
      </w:r>
      <w:r>
        <w:rPr>
          <w:rFonts w:ascii="仿宋" w:eastAsia="仿宋" w:hAnsi="仿宋" w:hint="eastAsia"/>
          <w:color w:val="404040"/>
          <w:sz w:val="36"/>
          <w:szCs w:val="36"/>
          <w:shd w:val="clear" w:color="auto" w:fill="FFFFFF"/>
          <w:lang w:eastAsia="zh-CN"/>
        </w:rPr>
        <w:t>。</w:t>
      </w:r>
      <w:r w:rsidR="006E775E">
        <w:rPr>
          <w:rFonts w:ascii="仿宋" w:eastAsia="仿宋" w:hAnsi="仿宋" w:hint="eastAsia"/>
          <w:color w:val="404040"/>
          <w:sz w:val="36"/>
          <w:szCs w:val="36"/>
          <w:shd w:val="clear" w:color="auto" w:fill="FFFFFF"/>
          <w:lang w:eastAsia="zh-CN"/>
        </w:rPr>
        <w:t>能充分展示先进典型的时代风采和精神面貌</w:t>
      </w:r>
      <w:r w:rsidR="00200E95">
        <w:rPr>
          <w:rFonts w:ascii="仿宋" w:eastAsia="仿宋" w:hAnsi="仿宋" w:hint="eastAsia"/>
          <w:color w:val="404040"/>
          <w:sz w:val="36"/>
          <w:szCs w:val="36"/>
          <w:shd w:val="clear" w:color="auto" w:fill="FFFFFF"/>
          <w:lang w:eastAsia="zh-CN"/>
        </w:rPr>
        <w:t>，具有示范引领作用</w:t>
      </w:r>
      <w:r w:rsidR="006E775E">
        <w:rPr>
          <w:rFonts w:ascii="仿宋" w:eastAsia="仿宋" w:hAnsi="仿宋" w:hint="eastAsia"/>
          <w:color w:val="404040"/>
          <w:sz w:val="36"/>
          <w:szCs w:val="36"/>
          <w:shd w:val="clear" w:color="auto" w:fill="FFFFFF"/>
          <w:lang w:eastAsia="zh-CN"/>
        </w:rPr>
        <w:t>。</w:t>
      </w:r>
    </w:p>
    <w:p w:rsidR="004879EF" w:rsidRDefault="004879EF" w:rsidP="004879EF">
      <w:pPr>
        <w:ind w:firstLine="705"/>
        <w:rPr>
          <w:rFonts w:ascii="仿宋" w:eastAsia="仿宋" w:hAnsi="仿宋"/>
          <w:color w:val="404040"/>
          <w:sz w:val="36"/>
          <w:szCs w:val="36"/>
          <w:shd w:val="clear" w:color="auto" w:fill="FFFFFF"/>
          <w:lang w:eastAsia="zh-CN"/>
        </w:rPr>
      </w:pPr>
      <w:r>
        <w:rPr>
          <w:rFonts w:ascii="仿宋" w:eastAsia="仿宋" w:hAnsi="仿宋" w:hint="eastAsia"/>
          <w:color w:val="404040"/>
          <w:sz w:val="36"/>
          <w:szCs w:val="36"/>
          <w:shd w:val="clear" w:color="auto" w:fill="FFFFFF"/>
          <w:lang w:eastAsia="zh-CN"/>
        </w:rPr>
        <w:t>3.</w:t>
      </w:r>
      <w:r w:rsidR="006E775E">
        <w:rPr>
          <w:rFonts w:ascii="仿宋" w:eastAsia="仿宋" w:hAnsi="仿宋" w:hint="eastAsia"/>
          <w:color w:val="404040"/>
          <w:sz w:val="36"/>
          <w:szCs w:val="36"/>
          <w:shd w:val="clear" w:color="auto" w:fill="FFFFFF"/>
          <w:lang w:eastAsia="zh-CN"/>
        </w:rPr>
        <w:t>文字简洁，一篇故事只写1个人，字数在1500字以内，题目下方标注作者姓名、参赛单位和推荐单位。</w:t>
      </w:r>
    </w:p>
    <w:p w:rsidR="004879EF" w:rsidRPr="004879EF" w:rsidRDefault="006E775E" w:rsidP="004879EF">
      <w:pPr>
        <w:ind w:firstLine="705"/>
        <w:rPr>
          <w:rFonts w:ascii="仿宋" w:eastAsia="仿宋" w:hAnsi="仿宋"/>
          <w:color w:val="404040"/>
          <w:sz w:val="36"/>
          <w:szCs w:val="36"/>
          <w:shd w:val="clear" w:color="auto" w:fill="FFFFFF"/>
          <w:lang w:eastAsia="zh-CN"/>
        </w:rPr>
      </w:pPr>
      <w:r>
        <w:rPr>
          <w:rFonts w:ascii="仿宋" w:eastAsia="仿宋" w:hAnsi="仿宋" w:hint="eastAsia"/>
          <w:color w:val="404040"/>
          <w:sz w:val="36"/>
          <w:szCs w:val="36"/>
          <w:shd w:val="clear" w:color="auto" w:fill="FFFFFF"/>
          <w:lang w:eastAsia="zh-CN"/>
        </w:rPr>
        <w:t>四、</w:t>
      </w:r>
      <w:r w:rsidR="00A43B94">
        <w:rPr>
          <w:rFonts w:ascii="仿宋" w:eastAsia="仿宋" w:hAnsi="仿宋" w:hint="eastAsia"/>
          <w:color w:val="404040"/>
          <w:sz w:val="36"/>
          <w:szCs w:val="36"/>
          <w:shd w:val="clear" w:color="auto" w:fill="FFFFFF"/>
          <w:lang w:eastAsia="zh-CN"/>
        </w:rPr>
        <w:t>其他</w:t>
      </w:r>
      <w:r w:rsidR="004879EF">
        <w:rPr>
          <w:rFonts w:ascii="仿宋" w:eastAsia="仿宋" w:hAnsi="仿宋" w:hint="eastAsia"/>
          <w:color w:val="404040"/>
          <w:sz w:val="36"/>
          <w:szCs w:val="36"/>
          <w:shd w:val="clear" w:color="auto" w:fill="FFFFFF"/>
          <w:lang w:eastAsia="zh-CN"/>
        </w:rPr>
        <w:t>要求</w:t>
      </w:r>
    </w:p>
    <w:p w:rsidR="004F3E67" w:rsidRPr="004F3E67" w:rsidRDefault="004879EF" w:rsidP="004F3E67">
      <w:pPr>
        <w:ind w:firstLine="720"/>
        <w:rPr>
          <w:rFonts w:ascii="仿宋" w:eastAsia="仿宋" w:hAnsi="仿宋"/>
          <w:sz w:val="36"/>
          <w:szCs w:val="36"/>
          <w:lang w:eastAsia="zh-CN"/>
        </w:rPr>
      </w:pPr>
      <w:r>
        <w:rPr>
          <w:rFonts w:ascii="仿宋" w:eastAsia="仿宋" w:hAnsi="仿宋" w:hint="eastAsia"/>
          <w:sz w:val="36"/>
          <w:szCs w:val="36"/>
          <w:lang w:eastAsia="zh-CN"/>
        </w:rPr>
        <w:t>1.</w:t>
      </w:r>
      <w:r w:rsidR="004F3E67">
        <w:rPr>
          <w:rFonts w:ascii="仿宋" w:eastAsia="仿宋" w:hAnsi="仿宋" w:hint="eastAsia"/>
          <w:sz w:val="36"/>
          <w:szCs w:val="36"/>
          <w:lang w:eastAsia="zh-CN"/>
        </w:rPr>
        <w:t>数量要求</w:t>
      </w:r>
      <w:r>
        <w:rPr>
          <w:rFonts w:ascii="仿宋" w:eastAsia="仿宋" w:hAnsi="仿宋" w:hint="eastAsia"/>
          <w:sz w:val="36"/>
          <w:szCs w:val="36"/>
          <w:lang w:eastAsia="zh-CN"/>
        </w:rPr>
        <w:t>：</w:t>
      </w:r>
      <w:r w:rsidR="004F3E67">
        <w:rPr>
          <w:rFonts w:ascii="仿宋" w:eastAsia="仿宋" w:hAnsi="仿宋" w:hint="eastAsia"/>
          <w:color w:val="404040"/>
          <w:sz w:val="36"/>
          <w:szCs w:val="36"/>
          <w:shd w:val="clear" w:color="auto" w:fill="FFFFFF"/>
          <w:lang w:eastAsia="zh-CN"/>
        </w:rPr>
        <w:t>为满足教职工广泛参与的积极性，各单位推荐作品数没有上限要求。</w:t>
      </w:r>
    </w:p>
    <w:p w:rsidR="006E775E" w:rsidRDefault="004879EF">
      <w:pPr>
        <w:ind w:firstLine="705"/>
        <w:rPr>
          <w:rFonts w:ascii="仿宋" w:eastAsia="仿宋" w:hAnsi="仿宋"/>
          <w:sz w:val="36"/>
          <w:szCs w:val="36"/>
          <w:lang w:eastAsia="zh-CN"/>
        </w:rPr>
      </w:pPr>
      <w:r>
        <w:rPr>
          <w:rFonts w:ascii="仿宋" w:eastAsia="仿宋" w:hAnsi="仿宋" w:hint="eastAsia"/>
          <w:sz w:val="36"/>
          <w:szCs w:val="36"/>
          <w:lang w:eastAsia="zh-CN"/>
        </w:rPr>
        <w:lastRenderedPageBreak/>
        <w:t>2.</w:t>
      </w:r>
      <w:r w:rsidR="004F3E67">
        <w:rPr>
          <w:rFonts w:ascii="仿宋" w:eastAsia="仿宋" w:hAnsi="仿宋" w:hint="eastAsia"/>
          <w:sz w:val="36"/>
          <w:szCs w:val="36"/>
          <w:lang w:eastAsia="zh-CN"/>
        </w:rPr>
        <w:t>报送形式</w:t>
      </w:r>
      <w:r w:rsidR="0001687D">
        <w:rPr>
          <w:rFonts w:ascii="仿宋" w:eastAsia="仿宋" w:hAnsi="仿宋" w:hint="eastAsia"/>
          <w:sz w:val="36"/>
          <w:szCs w:val="36"/>
          <w:lang w:eastAsia="zh-CN"/>
        </w:rPr>
        <w:t>：所有材料以电子</w:t>
      </w:r>
      <w:r w:rsidR="004F3E67">
        <w:rPr>
          <w:rFonts w:ascii="仿宋" w:eastAsia="仿宋" w:hAnsi="仿宋" w:hint="eastAsia"/>
          <w:sz w:val="36"/>
          <w:szCs w:val="36"/>
          <w:lang w:eastAsia="zh-CN"/>
        </w:rPr>
        <w:t>版形式上报。题目黑体2号，一级标题黑体3号，正文仿宋3号，纸张A4。</w:t>
      </w:r>
    </w:p>
    <w:p w:rsidR="004879EF" w:rsidRDefault="004F3E67" w:rsidP="004879EF">
      <w:pPr>
        <w:ind w:firstLine="705"/>
        <w:rPr>
          <w:rFonts w:ascii="仿宋" w:eastAsia="仿宋" w:hAnsi="仿宋"/>
          <w:color w:val="404040"/>
          <w:sz w:val="36"/>
          <w:szCs w:val="36"/>
          <w:shd w:val="clear" w:color="auto" w:fill="FFFFFF"/>
          <w:lang w:eastAsia="zh-CN"/>
        </w:rPr>
      </w:pPr>
      <w:r>
        <w:rPr>
          <w:rFonts w:ascii="仿宋" w:eastAsia="仿宋" w:hAnsi="仿宋" w:hint="eastAsia"/>
          <w:sz w:val="36"/>
          <w:szCs w:val="36"/>
          <w:lang w:eastAsia="zh-CN"/>
        </w:rPr>
        <w:t>3</w:t>
      </w:r>
      <w:r w:rsidR="004879EF">
        <w:rPr>
          <w:rFonts w:ascii="仿宋" w:eastAsia="仿宋" w:hAnsi="仿宋" w:hint="eastAsia"/>
          <w:sz w:val="36"/>
          <w:szCs w:val="36"/>
          <w:lang w:eastAsia="zh-CN"/>
        </w:rPr>
        <w:t>.</w:t>
      </w:r>
      <w:r w:rsidR="004879EF" w:rsidRPr="004879EF">
        <w:rPr>
          <w:rFonts w:ascii="仿宋" w:eastAsia="仿宋" w:hAnsi="仿宋" w:hint="eastAsia"/>
          <w:color w:val="404040"/>
          <w:sz w:val="36"/>
          <w:szCs w:val="36"/>
          <w:shd w:val="clear" w:color="auto" w:fill="FFFFFF"/>
          <w:lang w:eastAsia="zh-CN"/>
        </w:rPr>
        <w:t xml:space="preserve"> </w:t>
      </w:r>
      <w:r w:rsidR="004879EF">
        <w:rPr>
          <w:rFonts w:ascii="仿宋" w:eastAsia="仿宋" w:hAnsi="仿宋" w:hint="eastAsia"/>
          <w:color w:val="404040"/>
          <w:sz w:val="36"/>
          <w:szCs w:val="36"/>
          <w:shd w:val="clear" w:color="auto" w:fill="FFFFFF"/>
          <w:lang w:eastAsia="zh-CN"/>
        </w:rPr>
        <w:t>截止时间：2020年8月10日</w:t>
      </w:r>
    </w:p>
    <w:p w:rsidR="004F3E67" w:rsidRDefault="004879EF" w:rsidP="004879EF">
      <w:pPr>
        <w:ind w:firstLineChars="200" w:firstLine="720"/>
        <w:rPr>
          <w:rFonts w:ascii="仿宋" w:eastAsia="仿宋" w:hAnsi="仿宋"/>
          <w:sz w:val="36"/>
          <w:szCs w:val="36"/>
          <w:lang w:eastAsia="zh-CN"/>
        </w:rPr>
      </w:pPr>
      <w:r>
        <w:rPr>
          <w:rFonts w:ascii="仿宋" w:eastAsia="仿宋" w:hAnsi="仿宋" w:hint="eastAsia"/>
          <w:sz w:val="36"/>
          <w:szCs w:val="36"/>
          <w:lang w:eastAsia="zh-CN"/>
        </w:rPr>
        <w:t>4.</w:t>
      </w:r>
      <w:r w:rsidR="004F3E67">
        <w:rPr>
          <w:rFonts w:ascii="仿宋" w:eastAsia="仿宋" w:hAnsi="仿宋" w:hint="eastAsia"/>
          <w:sz w:val="36"/>
          <w:szCs w:val="36"/>
          <w:lang w:eastAsia="zh-CN"/>
        </w:rPr>
        <w:t>联系人：谭建</w:t>
      </w:r>
    </w:p>
    <w:p w:rsidR="004F3E67" w:rsidRDefault="004F3E67">
      <w:pPr>
        <w:ind w:firstLine="705"/>
        <w:rPr>
          <w:rFonts w:ascii="仿宋" w:eastAsia="仿宋" w:hAnsi="仿宋"/>
          <w:sz w:val="36"/>
          <w:szCs w:val="36"/>
          <w:lang w:eastAsia="zh-CN"/>
        </w:rPr>
      </w:pPr>
      <w:r>
        <w:rPr>
          <w:rFonts w:ascii="仿宋" w:eastAsia="仿宋" w:hAnsi="仿宋" w:hint="eastAsia"/>
          <w:sz w:val="36"/>
          <w:szCs w:val="36"/>
          <w:lang w:eastAsia="zh-CN"/>
        </w:rPr>
        <w:t xml:space="preserve">   联系电话：82610310</w:t>
      </w:r>
    </w:p>
    <w:p w:rsidR="004879EF" w:rsidRDefault="004F3E67">
      <w:pPr>
        <w:ind w:firstLine="705"/>
        <w:rPr>
          <w:rFonts w:ascii="仿宋" w:eastAsia="仿宋" w:hAnsi="仿宋"/>
          <w:sz w:val="36"/>
          <w:szCs w:val="36"/>
          <w:lang w:eastAsia="zh-CN"/>
        </w:rPr>
      </w:pPr>
      <w:r>
        <w:rPr>
          <w:rFonts w:ascii="仿宋" w:eastAsia="仿宋" w:hAnsi="仿宋" w:hint="eastAsia"/>
          <w:sz w:val="36"/>
          <w:szCs w:val="36"/>
          <w:lang w:eastAsia="zh-CN"/>
        </w:rPr>
        <w:t xml:space="preserve">   电子邮箱：</w:t>
      </w:r>
      <w:r w:rsidR="00932B80">
        <w:rPr>
          <w:rFonts w:ascii="仿宋" w:eastAsia="仿宋" w:hAnsi="仿宋" w:hint="eastAsia"/>
          <w:sz w:val="36"/>
          <w:szCs w:val="36"/>
          <w:lang w:eastAsia="zh-CN"/>
        </w:rPr>
        <w:t>tan_jian2009@163.com</w:t>
      </w:r>
      <w:r w:rsidR="00932B80">
        <w:rPr>
          <w:rFonts w:ascii="仿宋" w:eastAsia="仿宋" w:hAnsi="仿宋"/>
          <w:sz w:val="36"/>
          <w:szCs w:val="36"/>
          <w:lang w:eastAsia="zh-CN"/>
        </w:rPr>
        <w:t xml:space="preserve"> </w:t>
      </w:r>
    </w:p>
    <w:p w:rsidR="004879EF" w:rsidRPr="00932B80" w:rsidRDefault="004879EF">
      <w:pPr>
        <w:ind w:firstLine="705"/>
        <w:rPr>
          <w:rFonts w:ascii="仿宋" w:eastAsia="仿宋" w:hAnsi="仿宋"/>
          <w:sz w:val="36"/>
          <w:szCs w:val="36"/>
          <w:lang w:eastAsia="zh-CN"/>
        </w:rPr>
      </w:pPr>
    </w:p>
    <w:p w:rsidR="004879EF" w:rsidRDefault="004879EF">
      <w:pPr>
        <w:ind w:firstLine="705"/>
        <w:rPr>
          <w:rFonts w:ascii="仿宋" w:eastAsia="仿宋" w:hAnsi="仿宋"/>
          <w:sz w:val="36"/>
          <w:szCs w:val="36"/>
          <w:lang w:eastAsia="zh-CN"/>
        </w:rPr>
      </w:pPr>
    </w:p>
    <w:p w:rsidR="004879EF" w:rsidRDefault="004879EF">
      <w:pPr>
        <w:ind w:firstLine="705"/>
        <w:rPr>
          <w:rFonts w:ascii="仿宋" w:eastAsia="仿宋" w:hAnsi="仿宋"/>
          <w:sz w:val="36"/>
          <w:szCs w:val="36"/>
          <w:lang w:eastAsia="zh-CN"/>
        </w:rPr>
      </w:pPr>
      <w:r>
        <w:rPr>
          <w:rFonts w:ascii="仿宋" w:eastAsia="仿宋" w:hAnsi="仿宋" w:hint="eastAsia"/>
          <w:sz w:val="36"/>
          <w:szCs w:val="36"/>
          <w:lang w:eastAsia="zh-CN"/>
        </w:rPr>
        <w:t xml:space="preserve">     大连市教育工会    大连市科研文化工会</w:t>
      </w:r>
    </w:p>
    <w:p w:rsidR="004879EF" w:rsidRPr="004F3E67" w:rsidRDefault="004879EF">
      <w:pPr>
        <w:ind w:firstLine="705"/>
        <w:rPr>
          <w:rFonts w:ascii="仿宋" w:eastAsia="仿宋" w:hAnsi="仿宋"/>
          <w:sz w:val="36"/>
          <w:szCs w:val="36"/>
          <w:lang w:eastAsia="zh-CN"/>
        </w:rPr>
      </w:pPr>
      <w:r>
        <w:rPr>
          <w:rFonts w:ascii="仿宋" w:eastAsia="仿宋" w:hAnsi="仿宋" w:hint="eastAsia"/>
          <w:sz w:val="36"/>
          <w:szCs w:val="36"/>
          <w:lang w:eastAsia="zh-CN"/>
        </w:rPr>
        <w:t xml:space="preserve">                2020年6月28日</w:t>
      </w:r>
    </w:p>
    <w:sectPr w:rsidR="004879EF" w:rsidRPr="004F3E67" w:rsidSect="006E775E">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2D" w:rsidRDefault="000B4D2D" w:rsidP="0001687D">
      <w:pPr>
        <w:spacing w:after="0" w:line="240" w:lineRule="auto"/>
      </w:pPr>
      <w:r>
        <w:separator/>
      </w:r>
    </w:p>
  </w:endnote>
  <w:endnote w:type="continuationSeparator" w:id="1">
    <w:p w:rsidR="000B4D2D" w:rsidRDefault="000B4D2D" w:rsidP="0001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2D" w:rsidRDefault="000B4D2D" w:rsidP="0001687D">
      <w:pPr>
        <w:spacing w:after="0" w:line="240" w:lineRule="auto"/>
      </w:pPr>
      <w:r>
        <w:separator/>
      </w:r>
    </w:p>
  </w:footnote>
  <w:footnote w:type="continuationSeparator" w:id="1">
    <w:p w:rsidR="000B4D2D" w:rsidRDefault="000B4D2D" w:rsidP="000168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105"/>
    <w:rsid w:val="0001687D"/>
    <w:rsid w:val="000B4D2D"/>
    <w:rsid w:val="001D5C55"/>
    <w:rsid w:val="00200E95"/>
    <w:rsid w:val="002E34FC"/>
    <w:rsid w:val="003B2A20"/>
    <w:rsid w:val="003E316D"/>
    <w:rsid w:val="00404918"/>
    <w:rsid w:val="00471F44"/>
    <w:rsid w:val="004879EF"/>
    <w:rsid w:val="004F3E67"/>
    <w:rsid w:val="005642D8"/>
    <w:rsid w:val="00593FC1"/>
    <w:rsid w:val="0064410C"/>
    <w:rsid w:val="0064664A"/>
    <w:rsid w:val="00683B22"/>
    <w:rsid w:val="006B75A2"/>
    <w:rsid w:val="006E775E"/>
    <w:rsid w:val="007D3041"/>
    <w:rsid w:val="008E4203"/>
    <w:rsid w:val="00932B80"/>
    <w:rsid w:val="009C197E"/>
    <w:rsid w:val="009C43C4"/>
    <w:rsid w:val="00A105EF"/>
    <w:rsid w:val="00A1634E"/>
    <w:rsid w:val="00A21A45"/>
    <w:rsid w:val="00A43B94"/>
    <w:rsid w:val="00AA71CF"/>
    <w:rsid w:val="00BD3ABB"/>
    <w:rsid w:val="00BD6C69"/>
    <w:rsid w:val="00C033F5"/>
    <w:rsid w:val="00C45004"/>
    <w:rsid w:val="00C4627E"/>
    <w:rsid w:val="00C64CBA"/>
    <w:rsid w:val="00C97105"/>
    <w:rsid w:val="00CC4B9E"/>
    <w:rsid w:val="00CE7912"/>
    <w:rsid w:val="00D91B9C"/>
    <w:rsid w:val="00DF20EF"/>
    <w:rsid w:val="00E12224"/>
    <w:rsid w:val="00E95642"/>
    <w:rsid w:val="00EC0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FC"/>
  </w:style>
  <w:style w:type="paragraph" w:styleId="1">
    <w:name w:val="heading 1"/>
    <w:basedOn w:val="a"/>
    <w:next w:val="a"/>
    <w:link w:val="1Char"/>
    <w:uiPriority w:val="9"/>
    <w:qFormat/>
    <w:rsid w:val="002E34F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semiHidden/>
    <w:unhideWhenUsed/>
    <w:qFormat/>
    <w:rsid w:val="002E34F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2E34F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2E34FC"/>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2E34FC"/>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2E34FC"/>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2E34FC"/>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2E34FC"/>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2E34F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4FC"/>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2E34FC"/>
    <w:rPr>
      <w:caps/>
      <w:color w:val="632423" w:themeColor="accent2" w:themeShade="80"/>
      <w:spacing w:val="15"/>
      <w:sz w:val="24"/>
      <w:szCs w:val="24"/>
    </w:rPr>
  </w:style>
  <w:style w:type="character" w:customStyle="1" w:styleId="3Char">
    <w:name w:val="标题 3 Char"/>
    <w:basedOn w:val="a0"/>
    <w:link w:val="3"/>
    <w:uiPriority w:val="9"/>
    <w:semiHidden/>
    <w:rsid w:val="002E34FC"/>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2E34FC"/>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2E34FC"/>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2E34FC"/>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2E34FC"/>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2E34FC"/>
    <w:rPr>
      <w:rFonts w:eastAsiaTheme="majorEastAsia" w:cstheme="majorBidi"/>
      <w:caps/>
      <w:spacing w:val="10"/>
      <w:sz w:val="20"/>
      <w:szCs w:val="20"/>
    </w:rPr>
  </w:style>
  <w:style w:type="character" w:customStyle="1" w:styleId="9Char">
    <w:name w:val="标题 9 Char"/>
    <w:basedOn w:val="a0"/>
    <w:link w:val="9"/>
    <w:uiPriority w:val="9"/>
    <w:semiHidden/>
    <w:rsid w:val="002E34FC"/>
    <w:rPr>
      <w:rFonts w:eastAsiaTheme="majorEastAsia" w:cstheme="majorBidi"/>
      <w:i/>
      <w:iCs/>
      <w:caps/>
      <w:spacing w:val="10"/>
      <w:sz w:val="20"/>
      <w:szCs w:val="20"/>
    </w:rPr>
  </w:style>
  <w:style w:type="paragraph" w:styleId="a3">
    <w:name w:val="caption"/>
    <w:basedOn w:val="a"/>
    <w:next w:val="a"/>
    <w:uiPriority w:val="35"/>
    <w:semiHidden/>
    <w:unhideWhenUsed/>
    <w:qFormat/>
    <w:rsid w:val="002E34FC"/>
    <w:rPr>
      <w:caps/>
      <w:spacing w:val="10"/>
      <w:sz w:val="18"/>
      <w:szCs w:val="18"/>
    </w:rPr>
  </w:style>
  <w:style w:type="paragraph" w:styleId="a4">
    <w:name w:val="Title"/>
    <w:basedOn w:val="a"/>
    <w:next w:val="a"/>
    <w:link w:val="Char"/>
    <w:uiPriority w:val="10"/>
    <w:qFormat/>
    <w:rsid w:val="002E34F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
    <w:name w:val="标题 Char"/>
    <w:basedOn w:val="a0"/>
    <w:link w:val="a4"/>
    <w:uiPriority w:val="10"/>
    <w:rsid w:val="002E34FC"/>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2E34FC"/>
    <w:pPr>
      <w:spacing w:after="560" w:line="240" w:lineRule="auto"/>
      <w:jc w:val="center"/>
    </w:pPr>
    <w:rPr>
      <w:caps/>
      <w:spacing w:val="20"/>
      <w:sz w:val="18"/>
      <w:szCs w:val="18"/>
    </w:rPr>
  </w:style>
  <w:style w:type="character" w:customStyle="1" w:styleId="Char0">
    <w:name w:val="副标题 Char"/>
    <w:basedOn w:val="a0"/>
    <w:link w:val="a5"/>
    <w:uiPriority w:val="11"/>
    <w:rsid w:val="002E34FC"/>
    <w:rPr>
      <w:rFonts w:eastAsiaTheme="majorEastAsia" w:cstheme="majorBidi"/>
      <w:caps/>
      <w:spacing w:val="20"/>
      <w:sz w:val="18"/>
      <w:szCs w:val="18"/>
    </w:rPr>
  </w:style>
  <w:style w:type="character" w:styleId="a6">
    <w:name w:val="Strong"/>
    <w:uiPriority w:val="22"/>
    <w:qFormat/>
    <w:rsid w:val="002E34FC"/>
    <w:rPr>
      <w:b/>
      <w:bCs/>
      <w:color w:val="943634" w:themeColor="accent2" w:themeShade="BF"/>
      <w:spacing w:val="5"/>
    </w:rPr>
  </w:style>
  <w:style w:type="character" w:styleId="a7">
    <w:name w:val="Emphasis"/>
    <w:uiPriority w:val="20"/>
    <w:qFormat/>
    <w:rsid w:val="002E34FC"/>
    <w:rPr>
      <w:caps/>
      <w:spacing w:val="5"/>
      <w:sz w:val="20"/>
      <w:szCs w:val="20"/>
    </w:rPr>
  </w:style>
  <w:style w:type="paragraph" w:styleId="a8">
    <w:name w:val="No Spacing"/>
    <w:basedOn w:val="a"/>
    <w:link w:val="Char1"/>
    <w:uiPriority w:val="1"/>
    <w:qFormat/>
    <w:rsid w:val="002E34FC"/>
    <w:pPr>
      <w:spacing w:after="0" w:line="240" w:lineRule="auto"/>
    </w:pPr>
  </w:style>
  <w:style w:type="character" w:customStyle="1" w:styleId="Char1">
    <w:name w:val="无间隔 Char"/>
    <w:basedOn w:val="a0"/>
    <w:link w:val="a8"/>
    <w:uiPriority w:val="1"/>
    <w:rsid w:val="002E34FC"/>
  </w:style>
  <w:style w:type="paragraph" w:styleId="a9">
    <w:name w:val="List Paragraph"/>
    <w:basedOn w:val="a"/>
    <w:uiPriority w:val="34"/>
    <w:qFormat/>
    <w:rsid w:val="002E34FC"/>
    <w:pPr>
      <w:ind w:left="720"/>
      <w:contextualSpacing/>
    </w:pPr>
  </w:style>
  <w:style w:type="paragraph" w:styleId="aa">
    <w:name w:val="Quote"/>
    <w:basedOn w:val="a"/>
    <w:next w:val="a"/>
    <w:link w:val="Char2"/>
    <w:uiPriority w:val="29"/>
    <w:qFormat/>
    <w:rsid w:val="002E34FC"/>
    <w:rPr>
      <w:i/>
      <w:iCs/>
    </w:rPr>
  </w:style>
  <w:style w:type="character" w:customStyle="1" w:styleId="Char2">
    <w:name w:val="引用 Char"/>
    <w:basedOn w:val="a0"/>
    <w:link w:val="aa"/>
    <w:uiPriority w:val="29"/>
    <w:rsid w:val="002E34FC"/>
    <w:rPr>
      <w:rFonts w:eastAsiaTheme="majorEastAsia" w:cstheme="majorBidi"/>
      <w:i/>
      <w:iCs/>
    </w:rPr>
  </w:style>
  <w:style w:type="paragraph" w:styleId="ab">
    <w:name w:val="Intense Quote"/>
    <w:basedOn w:val="a"/>
    <w:next w:val="a"/>
    <w:link w:val="Char3"/>
    <w:uiPriority w:val="30"/>
    <w:qFormat/>
    <w:rsid w:val="002E34F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2E34FC"/>
    <w:rPr>
      <w:rFonts w:eastAsiaTheme="majorEastAsia" w:cstheme="majorBidi"/>
      <w:caps/>
      <w:color w:val="622423" w:themeColor="accent2" w:themeShade="7F"/>
      <w:spacing w:val="5"/>
      <w:sz w:val="20"/>
      <w:szCs w:val="20"/>
    </w:rPr>
  </w:style>
  <w:style w:type="character" w:styleId="ac">
    <w:name w:val="Subtle Emphasis"/>
    <w:uiPriority w:val="19"/>
    <w:qFormat/>
    <w:rsid w:val="002E34FC"/>
    <w:rPr>
      <w:i/>
      <w:iCs/>
    </w:rPr>
  </w:style>
  <w:style w:type="character" w:styleId="ad">
    <w:name w:val="Intense Emphasis"/>
    <w:uiPriority w:val="21"/>
    <w:qFormat/>
    <w:rsid w:val="002E34FC"/>
    <w:rPr>
      <w:i/>
      <w:iCs/>
      <w:caps/>
      <w:spacing w:val="10"/>
      <w:sz w:val="20"/>
      <w:szCs w:val="20"/>
    </w:rPr>
  </w:style>
  <w:style w:type="character" w:styleId="ae">
    <w:name w:val="Subtle Reference"/>
    <w:basedOn w:val="a0"/>
    <w:uiPriority w:val="31"/>
    <w:qFormat/>
    <w:rsid w:val="002E34FC"/>
    <w:rPr>
      <w:rFonts w:asciiTheme="minorHAnsi" w:eastAsiaTheme="minorEastAsia" w:hAnsiTheme="minorHAnsi" w:cstheme="minorBidi"/>
      <w:i/>
      <w:iCs/>
      <w:color w:val="622423" w:themeColor="accent2" w:themeShade="7F"/>
    </w:rPr>
  </w:style>
  <w:style w:type="character" w:styleId="af">
    <w:name w:val="Intense Reference"/>
    <w:uiPriority w:val="32"/>
    <w:qFormat/>
    <w:rsid w:val="002E34FC"/>
    <w:rPr>
      <w:rFonts w:asciiTheme="minorHAnsi" w:eastAsiaTheme="minorEastAsia" w:hAnsiTheme="minorHAnsi" w:cstheme="minorBidi"/>
      <w:b/>
      <w:bCs/>
      <w:i/>
      <w:iCs/>
      <w:color w:val="622423" w:themeColor="accent2" w:themeShade="7F"/>
    </w:rPr>
  </w:style>
  <w:style w:type="character" w:styleId="af0">
    <w:name w:val="Book Title"/>
    <w:uiPriority w:val="33"/>
    <w:qFormat/>
    <w:rsid w:val="002E34FC"/>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2E34FC"/>
    <w:pPr>
      <w:outlineLvl w:val="9"/>
    </w:pPr>
  </w:style>
  <w:style w:type="paragraph" w:styleId="af1">
    <w:name w:val="header"/>
    <w:basedOn w:val="a"/>
    <w:link w:val="Char4"/>
    <w:uiPriority w:val="99"/>
    <w:semiHidden/>
    <w:unhideWhenUsed/>
    <w:rsid w:val="0001687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1"/>
    <w:uiPriority w:val="99"/>
    <w:semiHidden/>
    <w:rsid w:val="0001687D"/>
    <w:rPr>
      <w:sz w:val="18"/>
      <w:szCs w:val="18"/>
    </w:rPr>
  </w:style>
  <w:style w:type="paragraph" w:styleId="af2">
    <w:name w:val="footer"/>
    <w:basedOn w:val="a"/>
    <w:link w:val="Char5"/>
    <w:uiPriority w:val="99"/>
    <w:semiHidden/>
    <w:unhideWhenUsed/>
    <w:rsid w:val="0001687D"/>
    <w:pPr>
      <w:tabs>
        <w:tab w:val="center" w:pos="4153"/>
        <w:tab w:val="right" w:pos="8306"/>
      </w:tabs>
      <w:snapToGrid w:val="0"/>
      <w:spacing w:line="240" w:lineRule="auto"/>
    </w:pPr>
    <w:rPr>
      <w:sz w:val="18"/>
      <w:szCs w:val="18"/>
    </w:rPr>
  </w:style>
  <w:style w:type="character" w:customStyle="1" w:styleId="Char5">
    <w:name w:val="页脚 Char"/>
    <w:basedOn w:val="a0"/>
    <w:link w:val="af2"/>
    <w:uiPriority w:val="99"/>
    <w:semiHidden/>
    <w:rsid w:val="0001687D"/>
    <w:rPr>
      <w:sz w:val="18"/>
      <w:szCs w:val="18"/>
    </w:rPr>
  </w:style>
  <w:style w:type="character" w:styleId="af3">
    <w:name w:val="Hyperlink"/>
    <w:basedOn w:val="a0"/>
    <w:uiPriority w:val="99"/>
    <w:unhideWhenUsed/>
    <w:rsid w:val="004879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2D17-F3E6-47C1-9D88-12B6A4FD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137</Words>
  <Characters>784</Characters>
  <Application>Microsoft Office Word</Application>
  <DocSecurity>0</DocSecurity>
  <Lines>6</Lines>
  <Paragraphs>1</Paragraphs>
  <ScaleCrop>false</ScaleCrop>
  <Company>Lenovo</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Admin</cp:lastModifiedBy>
  <cp:revision>4</cp:revision>
  <dcterms:created xsi:type="dcterms:W3CDTF">2020-06-30T01:01:00Z</dcterms:created>
  <dcterms:modified xsi:type="dcterms:W3CDTF">2020-06-30T06:59:00Z</dcterms:modified>
</cp:coreProperties>
</file>