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25" w:rsidRDefault="00C47FD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</w:t>
      </w:r>
    </w:p>
    <w:p w:rsidR="00566025" w:rsidRDefault="00C47FD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“</w:t>
      </w:r>
      <w:r>
        <w:rPr>
          <w:b/>
          <w:sz w:val="32"/>
        </w:rPr>
        <w:t>十四五</w:t>
      </w:r>
      <w:r>
        <w:rPr>
          <w:rFonts w:hint="eastAsia"/>
          <w:b/>
          <w:sz w:val="32"/>
        </w:rPr>
        <w:t>”拟</w:t>
      </w:r>
      <w:r>
        <w:rPr>
          <w:b/>
          <w:sz w:val="32"/>
        </w:rPr>
        <w:t>与</w:t>
      </w:r>
      <w:r>
        <w:rPr>
          <w:rFonts w:hint="eastAsia"/>
          <w:b/>
          <w:sz w:val="32"/>
        </w:rPr>
        <w:t>吉黑</w:t>
      </w:r>
      <w:r>
        <w:rPr>
          <w:b/>
          <w:sz w:val="32"/>
        </w:rPr>
        <w:t>两省合作的</w:t>
      </w:r>
      <w:r>
        <w:rPr>
          <w:rFonts w:hint="eastAsia"/>
          <w:b/>
          <w:sz w:val="32"/>
        </w:rPr>
        <w:t>调查表</w:t>
      </w:r>
    </w:p>
    <w:p w:rsidR="00566025" w:rsidRDefault="00C47FDC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拟与吉林省合作的项目</w:t>
      </w:r>
    </w:p>
    <w:tbl>
      <w:tblPr>
        <w:tblStyle w:val="a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615"/>
        <w:gridCol w:w="1163"/>
        <w:gridCol w:w="1995"/>
        <w:gridCol w:w="4024"/>
        <w:gridCol w:w="4151"/>
      </w:tblGrid>
      <w:tr w:rsidR="00566025">
        <w:trPr>
          <w:jc w:val="center"/>
        </w:trPr>
        <w:tc>
          <w:tcPr>
            <w:tcW w:w="13948" w:type="dxa"/>
            <w:gridSpan w:val="5"/>
          </w:tcPr>
          <w:p w:rsidR="00566025" w:rsidRDefault="00C47F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拟与吉林省相关单位合作的项目</w:t>
            </w: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163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1995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4024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需要的支持政策、资金等</w:t>
            </w:r>
          </w:p>
        </w:tc>
        <w:tc>
          <w:tcPr>
            <w:tcW w:w="4151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预期产出（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C47FDC">
            <w:pPr>
              <w:rPr>
                <w:szCs w:val="21"/>
              </w:rPr>
            </w:pPr>
            <w:r>
              <w:rPr>
                <w:szCs w:val="21"/>
              </w:rPr>
              <w:t>拟解决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核心技术</w:t>
            </w:r>
            <w:r>
              <w:rPr>
                <w:rFonts w:hint="eastAsia"/>
                <w:szCs w:val="21"/>
              </w:rPr>
              <w:t>，形成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规模，产生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效益等。</w:t>
            </w: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</w:tbl>
    <w:p w:rsidR="00566025" w:rsidRDefault="00C47FDC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拟与黑龙江省合作的项目</w:t>
      </w:r>
    </w:p>
    <w:tbl>
      <w:tblPr>
        <w:tblStyle w:val="a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615"/>
        <w:gridCol w:w="1163"/>
        <w:gridCol w:w="1995"/>
        <w:gridCol w:w="4024"/>
        <w:gridCol w:w="4151"/>
      </w:tblGrid>
      <w:tr w:rsidR="00566025">
        <w:trPr>
          <w:jc w:val="center"/>
        </w:trPr>
        <w:tc>
          <w:tcPr>
            <w:tcW w:w="13948" w:type="dxa"/>
            <w:gridSpan w:val="5"/>
          </w:tcPr>
          <w:p w:rsidR="00566025" w:rsidRDefault="00C47F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拟与黑龙江省相关单位合作的项目</w:t>
            </w: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163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1995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4024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需要的支持政策、资金等</w:t>
            </w:r>
          </w:p>
        </w:tc>
        <w:tc>
          <w:tcPr>
            <w:tcW w:w="4151" w:type="dxa"/>
          </w:tcPr>
          <w:p w:rsidR="00566025" w:rsidRDefault="00C47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预期产出（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C47FDC">
            <w:pPr>
              <w:rPr>
                <w:szCs w:val="21"/>
              </w:rPr>
            </w:pPr>
            <w:r>
              <w:rPr>
                <w:szCs w:val="21"/>
              </w:rPr>
              <w:t>拟解决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核心技术</w:t>
            </w:r>
            <w:r>
              <w:rPr>
                <w:rFonts w:hint="eastAsia"/>
                <w:szCs w:val="21"/>
              </w:rPr>
              <w:t>，形成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规模，产生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效益等。</w:t>
            </w: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  <w:tr w:rsidR="00566025">
        <w:trPr>
          <w:jc w:val="center"/>
        </w:trPr>
        <w:tc>
          <w:tcPr>
            <w:tcW w:w="261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566025" w:rsidRDefault="00566025">
            <w:pPr>
              <w:jc w:val="center"/>
              <w:rPr>
                <w:szCs w:val="21"/>
              </w:rPr>
            </w:pPr>
          </w:p>
        </w:tc>
      </w:tr>
    </w:tbl>
    <w:p w:rsidR="00566025" w:rsidRDefault="00C47FDC">
      <w:pPr>
        <w:ind w:firstLineChars="200" w:firstLine="480"/>
      </w:pPr>
      <w:r>
        <w:rPr>
          <w:rFonts w:hint="eastAsia"/>
          <w:sz w:val="24"/>
          <w:szCs w:val="24"/>
        </w:rPr>
        <w:t>备注：表格不够可以自行添加。</w:t>
      </w:r>
    </w:p>
    <w:sectPr w:rsidR="005660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DC" w:rsidRDefault="00C47FDC" w:rsidP="009952C0">
      <w:r>
        <w:separator/>
      </w:r>
    </w:p>
  </w:endnote>
  <w:endnote w:type="continuationSeparator" w:id="0">
    <w:p w:rsidR="00C47FDC" w:rsidRDefault="00C47FDC" w:rsidP="0099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DC" w:rsidRDefault="00C47FDC" w:rsidP="009952C0">
      <w:r>
        <w:separator/>
      </w:r>
    </w:p>
  </w:footnote>
  <w:footnote w:type="continuationSeparator" w:id="0">
    <w:p w:rsidR="00C47FDC" w:rsidRDefault="00C47FDC" w:rsidP="0099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61873A3F"/>
    <w:multiLevelType w:val="multilevel"/>
    <w:tmpl w:val="61873A3F"/>
    <w:lvl w:ilvl="0">
      <w:start w:val="1"/>
      <w:numFmt w:val="bullet"/>
      <w:lvlText w:val=""/>
      <w:lvlPicBulletId w:val="0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66"/>
    <w:rsid w:val="00000566"/>
    <w:rsid w:val="002A05AA"/>
    <w:rsid w:val="00566025"/>
    <w:rsid w:val="00586830"/>
    <w:rsid w:val="009952C0"/>
    <w:rsid w:val="00BA388E"/>
    <w:rsid w:val="00C47FDC"/>
    <w:rsid w:val="2BC22BD8"/>
    <w:rsid w:val="63C6768F"/>
    <w:rsid w:val="6CD2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7542A2-43A7-40C1-92D5-EB5044BA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9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52C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52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孙亮</cp:lastModifiedBy>
  <cp:revision>3</cp:revision>
  <dcterms:created xsi:type="dcterms:W3CDTF">2019-09-09T06:22:00Z</dcterms:created>
  <dcterms:modified xsi:type="dcterms:W3CDTF">2019-09-10T08:10:00Z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