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CD" w:rsidRDefault="00CD16CD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02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1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年度大连市科技创新基金项目重点学科</w:t>
      </w:r>
      <w:r w:rsidR="00732259"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重大课题</w:t>
      </w: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指南建议征集表（技术供给方）</w:t>
      </w:r>
    </w:p>
    <w:p w:rsidR="00CD16CD" w:rsidRPr="00DE3515" w:rsidRDefault="00CD16CD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883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67"/>
        <w:gridCol w:w="1712"/>
        <w:gridCol w:w="1657"/>
        <w:gridCol w:w="35"/>
        <w:gridCol w:w="1410"/>
        <w:gridCol w:w="123"/>
        <w:gridCol w:w="2979"/>
      </w:tblGrid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建议单位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3369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979" w:type="dxa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369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979" w:type="dxa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重点学科名称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学科水平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国家一流</w:t>
            </w:r>
            <w:r w:rsidRPr="00DE3515">
              <w:rPr>
                <w:rFonts w:ascii="宋体" w:hAnsi="宋体" w:hint="eastAsia"/>
                <w:sz w:val="24"/>
              </w:rPr>
              <w:sym w:font="Wingdings 2" w:char="F02A"/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省一流</w:t>
            </w:r>
            <w:r w:rsidRPr="00DE3515">
              <w:rPr>
                <w:rFonts w:ascii="Wingdings 2" w:hAnsi="Wingdings 2" w:hint="eastAsia"/>
                <w:sz w:val="24"/>
              </w:rPr>
              <w:sym w:font="Wingdings 2" w:char="F02A"/>
            </w:r>
          </w:p>
        </w:tc>
      </w:tr>
      <w:tr w:rsidR="00CD16CD" w:rsidRPr="00DE3515" w:rsidTr="000557D7">
        <w:trPr>
          <w:trHeight w:val="902"/>
          <w:jc w:val="center"/>
        </w:trPr>
        <w:tc>
          <w:tcPr>
            <w:tcW w:w="1967" w:type="dxa"/>
            <w:noWrap/>
            <w:vAlign w:val="center"/>
          </w:tcPr>
          <w:p w:rsidR="0003301F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创新平台</w:t>
            </w:r>
          </w:p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建设情况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6CD" w:rsidRPr="00DE3515" w:rsidTr="000557D7">
        <w:trPr>
          <w:trHeight w:val="1043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03301F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项目与大连市的哪些产业紧密结合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0557D7">
        <w:trPr>
          <w:trHeight w:val="1042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03301F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项目将解决产业中哪些“卡脖子”关键技术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0557D7">
        <w:trPr>
          <w:trHeight w:val="435"/>
          <w:jc w:val="center"/>
        </w:trPr>
        <w:tc>
          <w:tcPr>
            <w:tcW w:w="1967" w:type="dxa"/>
            <w:vMerge w:val="restart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列出已签订正式合作协议的企业（单位）名称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E8692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大连市企业（单位）名称：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0557D7">
        <w:trPr>
          <w:trHeight w:val="435"/>
          <w:jc w:val="center"/>
        </w:trPr>
        <w:tc>
          <w:tcPr>
            <w:tcW w:w="1967" w:type="dxa"/>
            <w:vMerge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16" w:type="dxa"/>
            <w:gridSpan w:val="6"/>
            <w:noWrap/>
            <w:vAlign w:val="center"/>
          </w:tcPr>
          <w:p w:rsidR="00E8692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外省市企业（单位）名称：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0557D7">
        <w:trPr>
          <w:trHeight w:val="5944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lastRenderedPageBreak/>
              <w:t>项目基本</w:t>
            </w:r>
          </w:p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916" w:type="dxa"/>
            <w:gridSpan w:val="6"/>
            <w:noWrap/>
          </w:tcPr>
          <w:p w:rsidR="00CD16CD" w:rsidRPr="00DE3515" w:rsidRDefault="008E1B5B">
            <w:pPr>
              <w:spacing w:line="30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项目实施基础、意义、创新水平、研究内容及技术指标（</w:t>
            </w:r>
            <w:r w:rsidR="000176FB" w:rsidRPr="00DE3515">
              <w:rPr>
                <w:rFonts w:eastAsia="仿宋_GB2312" w:hint="eastAsia"/>
                <w:sz w:val="24"/>
              </w:rPr>
              <w:t>不超过</w:t>
            </w:r>
            <w:r w:rsidRPr="00DE3515">
              <w:rPr>
                <w:rFonts w:eastAsia="仿宋_GB2312" w:hint="eastAsia"/>
                <w:sz w:val="24"/>
              </w:rPr>
              <w:t>500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0557D7" w:rsidRPr="00DE3515" w:rsidTr="000557D7">
        <w:trPr>
          <w:trHeight w:val="353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259" w:rsidRPr="00DE3515" w:rsidRDefault="00732259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科技成果</w:t>
            </w:r>
          </w:p>
          <w:p w:rsidR="00732259" w:rsidRPr="00DE3515" w:rsidRDefault="00732259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259" w:rsidRPr="00DE3515" w:rsidRDefault="00732259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32259" w:rsidRPr="00DE3515" w:rsidRDefault="00732259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eastAsia="仿宋_GB2312" w:cs="宋体" w:hint="eastAsia"/>
                <w:sz w:val="32"/>
                <w:szCs w:val="32"/>
              </w:rPr>
              <w:br w:type="page"/>
            </w:r>
            <w:r w:rsidRPr="00DE3515"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732259" w:rsidRPr="00DE3515" w:rsidRDefault="00732259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732259" w:rsidRPr="00DE3515" w:rsidRDefault="00732259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2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02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1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年度大连市科技创新基金项目应用基础研究</w:t>
      </w: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指南建议征集表（技术供给方）</w:t>
      </w:r>
    </w:p>
    <w:p w:rsidR="00CD16CD" w:rsidRPr="00DE3515" w:rsidRDefault="00CD16CD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489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55"/>
        <w:gridCol w:w="1453"/>
        <w:gridCol w:w="1337"/>
        <w:gridCol w:w="355"/>
        <w:gridCol w:w="1213"/>
        <w:gridCol w:w="197"/>
        <w:gridCol w:w="3079"/>
      </w:tblGrid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建议单位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2790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3276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2790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3276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1592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项目与大连市的哪些产业</w:t>
            </w:r>
          </w:p>
          <w:p w:rsidR="00CD16CD" w:rsidRPr="00DE3515" w:rsidRDefault="008E1B5B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紧密结合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8B4A9B">
        <w:trPr>
          <w:trHeight w:val="197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A63102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项目将解决产业中哪些“卡脖子”关键技术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8B4A9B">
        <w:trPr>
          <w:trHeight w:val="435"/>
          <w:jc w:val="center"/>
        </w:trPr>
        <w:tc>
          <w:tcPr>
            <w:tcW w:w="1855" w:type="dxa"/>
            <w:vMerge w:val="restart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列出已签订正式合作协议的企业（单位）名称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6255DF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大连市企业（单位）名称：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6255DF" w:rsidRPr="00DE3515" w:rsidRDefault="006255DF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8B4A9B">
        <w:trPr>
          <w:trHeight w:val="435"/>
          <w:jc w:val="center"/>
        </w:trPr>
        <w:tc>
          <w:tcPr>
            <w:tcW w:w="1855" w:type="dxa"/>
            <w:vMerge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34" w:type="dxa"/>
            <w:gridSpan w:val="6"/>
            <w:noWrap/>
            <w:vAlign w:val="center"/>
          </w:tcPr>
          <w:p w:rsidR="006255DF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外省市企业（单位）名称：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6255DF" w:rsidRPr="00DE3515" w:rsidRDefault="006255DF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6255DF" w:rsidRPr="00DE3515" w:rsidRDefault="006255DF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8B4A9B">
        <w:trPr>
          <w:trHeight w:val="4527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lastRenderedPageBreak/>
              <w:t>项目基本</w:t>
            </w:r>
          </w:p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634" w:type="dxa"/>
            <w:gridSpan w:val="6"/>
            <w:noWrap/>
          </w:tcPr>
          <w:p w:rsidR="00CD16CD" w:rsidRPr="00DE3515" w:rsidRDefault="008E1B5B">
            <w:pPr>
              <w:spacing w:line="30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项目实施基础、意义、创新水平、研究内容及技术指标</w:t>
            </w:r>
            <w:r w:rsidR="000176FB" w:rsidRPr="00DE3515">
              <w:rPr>
                <w:rFonts w:eastAsia="仿宋_GB2312" w:hint="eastAsia"/>
                <w:sz w:val="24"/>
              </w:rPr>
              <w:t>（不超过</w:t>
            </w:r>
            <w:r w:rsidR="000176FB" w:rsidRPr="00DE3515">
              <w:rPr>
                <w:rFonts w:eastAsia="仿宋_GB2312" w:hint="eastAsia"/>
                <w:sz w:val="24"/>
              </w:rPr>
              <w:t>500</w:t>
            </w:r>
            <w:r w:rsidR="000176FB"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CD16CD" w:rsidRPr="00DE3515" w:rsidRDefault="00CD16CD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B4A9B" w:rsidRPr="00DE3515" w:rsidTr="008B4A9B">
        <w:trPr>
          <w:trHeight w:val="452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9B" w:rsidRPr="00DE3515" w:rsidRDefault="008B4A9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科技成果</w:t>
            </w:r>
          </w:p>
          <w:p w:rsidR="008B4A9B" w:rsidRPr="00DE3515" w:rsidRDefault="008B4A9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eastAsia="仿宋_GB2312" w:cs="宋体" w:hint="eastAsia"/>
                <w:sz w:val="32"/>
                <w:szCs w:val="32"/>
              </w:rPr>
              <w:br w:type="page"/>
            </w:r>
            <w:r w:rsidRPr="00DE3515"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8B4A9B" w:rsidRPr="00DE3515" w:rsidRDefault="008B4A9B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8B4A9B" w:rsidRPr="00DE3515" w:rsidRDefault="008B4A9B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D16CD" w:rsidRPr="00DE3515" w:rsidRDefault="008E1B5B" w:rsidP="00D47E14">
      <w:pPr>
        <w:spacing w:line="440" w:lineRule="exact"/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20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1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年大连市重点学科重大专项和应用基础研究</w:t>
      </w:r>
    </w:p>
    <w:p w:rsidR="00CD16CD" w:rsidRPr="00DE3515" w:rsidRDefault="008E1B5B" w:rsidP="00D47E14">
      <w:pPr>
        <w:spacing w:line="440" w:lineRule="exact"/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指南建议征集表（技术需求方填）</w:t>
      </w:r>
    </w:p>
    <w:p w:rsidR="00CD16CD" w:rsidRPr="00DE3515" w:rsidRDefault="00CD16CD" w:rsidP="00D47E14">
      <w:pPr>
        <w:spacing w:line="260" w:lineRule="exact"/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5"/>
        <w:gridCol w:w="1531"/>
        <w:gridCol w:w="1037"/>
        <w:gridCol w:w="892"/>
        <w:gridCol w:w="155"/>
        <w:gridCol w:w="1447"/>
        <w:gridCol w:w="1265"/>
        <w:gridCol w:w="1379"/>
      </w:tblGrid>
      <w:tr w:rsidR="00CD16CD" w:rsidRPr="00DE3515">
        <w:trPr>
          <w:trHeight w:val="630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696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706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699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企业负责人</w:t>
            </w:r>
          </w:p>
        </w:tc>
        <w:tc>
          <w:tcPr>
            <w:tcW w:w="3460" w:type="dxa"/>
            <w:gridSpan w:val="3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694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460" w:type="dxa"/>
            <w:gridSpan w:val="3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430"/>
          <w:jc w:val="center"/>
        </w:trPr>
        <w:tc>
          <w:tcPr>
            <w:tcW w:w="1525" w:type="dxa"/>
            <w:vMerge w:val="restart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单位近三年研发投入（万元）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20</w:t>
            </w:r>
            <w:r w:rsidRPr="00DE3515">
              <w:rPr>
                <w:rFonts w:ascii="宋体" w:hAnsi="宋体"/>
                <w:b/>
                <w:sz w:val="24"/>
              </w:rPr>
              <w:t>17</w:t>
            </w:r>
            <w:r w:rsidRPr="00DE351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494" w:type="dxa"/>
            <w:gridSpan w:val="3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20</w:t>
            </w:r>
            <w:r w:rsidRPr="00DE3515">
              <w:rPr>
                <w:rFonts w:ascii="宋体" w:hAnsi="宋体"/>
                <w:b/>
                <w:sz w:val="24"/>
              </w:rPr>
              <w:t>18</w:t>
            </w:r>
            <w:r w:rsidRPr="00DE351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20</w:t>
            </w:r>
            <w:r w:rsidRPr="00DE3515">
              <w:rPr>
                <w:rFonts w:ascii="宋体" w:hAnsi="宋体"/>
                <w:b/>
                <w:sz w:val="24"/>
              </w:rPr>
              <w:t>19</w:t>
            </w:r>
            <w:r w:rsidRPr="00DE3515">
              <w:rPr>
                <w:rFonts w:ascii="宋体" w:hAnsi="宋体" w:hint="eastAsia"/>
                <w:b/>
                <w:sz w:val="24"/>
              </w:rPr>
              <w:t>年（预计）</w:t>
            </w:r>
          </w:p>
        </w:tc>
      </w:tr>
      <w:tr w:rsidR="00CD16CD" w:rsidRPr="00DE3515">
        <w:trPr>
          <w:trHeight w:val="285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68" w:type="dxa"/>
            <w:gridSpan w:val="2"/>
            <w:noWrap/>
            <w:vAlign w:val="center"/>
          </w:tcPr>
          <w:p w:rsidR="00CD16CD" w:rsidRPr="00DE3515" w:rsidRDefault="00CD16CD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4" w:type="dxa"/>
            <w:gridSpan w:val="3"/>
            <w:noWrap/>
            <w:vAlign w:val="center"/>
          </w:tcPr>
          <w:p w:rsidR="00CD16CD" w:rsidRPr="00DE3515" w:rsidRDefault="00CD16CD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CD16CD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16CD" w:rsidRPr="00DE3515">
        <w:trPr>
          <w:trHeight w:val="430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高新技术企业</w:t>
            </w:r>
          </w:p>
        </w:tc>
        <w:tc>
          <w:tcPr>
            <w:tcW w:w="1531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是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否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技术先进型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服务企业</w:t>
            </w:r>
          </w:p>
        </w:tc>
        <w:tc>
          <w:tcPr>
            <w:tcW w:w="1447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是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否</w:t>
            </w:r>
          </w:p>
        </w:tc>
        <w:tc>
          <w:tcPr>
            <w:tcW w:w="1265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上市公司</w:t>
            </w:r>
          </w:p>
        </w:tc>
        <w:tc>
          <w:tcPr>
            <w:tcW w:w="1379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是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否</w:t>
            </w:r>
          </w:p>
        </w:tc>
      </w:tr>
      <w:tr w:rsidR="00CD16CD" w:rsidRPr="00DE3515">
        <w:trPr>
          <w:trHeight w:val="430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项目研发经费预计总投入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righ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CD16CD" w:rsidRPr="00DE3515">
        <w:trPr>
          <w:trHeight w:val="1039"/>
          <w:jc w:val="center"/>
        </w:trPr>
        <w:tc>
          <w:tcPr>
            <w:tcW w:w="1525" w:type="dxa"/>
            <w:vMerge w:val="restart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项目合作单位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企业1：</w:t>
            </w:r>
          </w:p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企业2：</w:t>
            </w:r>
          </w:p>
        </w:tc>
      </w:tr>
      <w:tr w:rsidR="00CD16CD" w:rsidRPr="00DE3515">
        <w:trPr>
          <w:trHeight w:val="1126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高校院所1：</w:t>
            </w:r>
          </w:p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高校院所2：</w:t>
            </w: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 w:val="restart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技术需求情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numPr>
                <w:ilvl w:val="0"/>
                <w:numId w:val="1"/>
              </w:numPr>
              <w:spacing w:line="26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技术需求背景（描述迫切程度、关键程度、国内外技术发展程度、解决行业何种“卡脖子”技术）（限</w:t>
            </w:r>
            <w:r w:rsidRPr="00DE3515">
              <w:rPr>
                <w:rFonts w:eastAsia="仿宋_GB2312" w:hint="eastAsia"/>
                <w:sz w:val="24"/>
              </w:rPr>
              <w:t>800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spacing w:line="260" w:lineRule="exact"/>
              <w:rPr>
                <w:rFonts w:ascii="宋体" w:hAnsi="宋体"/>
                <w:b/>
                <w:sz w:val="28"/>
                <w:szCs w:val="28"/>
              </w:rPr>
            </w:pPr>
            <w:r w:rsidRPr="00DE3515">
              <w:rPr>
                <w:rFonts w:eastAsia="仿宋_GB2312" w:hint="eastAsia"/>
                <w:sz w:val="24"/>
              </w:rPr>
              <w:t>2.</w:t>
            </w:r>
            <w:r w:rsidRPr="00DE3515">
              <w:rPr>
                <w:rFonts w:eastAsia="仿宋_GB2312" w:hint="eastAsia"/>
                <w:sz w:val="24"/>
              </w:rPr>
              <w:t>技术需求描述（技术指标参数或成果转化条件等）（限</w:t>
            </w:r>
            <w:r w:rsidRPr="00DE3515">
              <w:rPr>
                <w:rFonts w:eastAsia="仿宋_GB2312" w:hint="eastAsia"/>
                <w:sz w:val="24"/>
              </w:rPr>
              <w:t>1000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spacing w:line="260" w:lineRule="exact"/>
              <w:rPr>
                <w:rFonts w:ascii="宋体" w:hAnsi="宋体"/>
                <w:b/>
                <w:sz w:val="28"/>
                <w:szCs w:val="28"/>
              </w:rPr>
            </w:pPr>
            <w:r w:rsidRPr="00DE3515">
              <w:rPr>
                <w:rFonts w:eastAsia="仿宋_GB2312" w:hint="eastAsia"/>
                <w:sz w:val="24"/>
              </w:rPr>
              <w:t>3.</w:t>
            </w:r>
            <w:r w:rsidRPr="00DE3515">
              <w:rPr>
                <w:rFonts w:eastAsia="仿宋_GB2312" w:hint="eastAsia"/>
                <w:sz w:val="24"/>
              </w:rPr>
              <w:t>技术市场前景预测（限</w:t>
            </w:r>
            <w:r w:rsidRPr="00DE3515">
              <w:rPr>
                <w:rFonts w:eastAsia="仿宋_GB2312" w:hint="eastAsia"/>
                <w:sz w:val="24"/>
              </w:rPr>
              <w:t>500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spacing w:line="260" w:lineRule="exact"/>
              <w:rPr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4.</w:t>
            </w:r>
            <w:r w:rsidRPr="00DE3515">
              <w:rPr>
                <w:rFonts w:eastAsia="仿宋_GB2312" w:hint="eastAsia"/>
                <w:sz w:val="24"/>
              </w:rPr>
              <w:t>技术突破预计带动营业收入</w:t>
            </w:r>
            <w:r w:rsidRPr="00DE3515">
              <w:rPr>
                <w:rFonts w:eastAsia="仿宋_GB2312" w:hint="eastAsia"/>
                <w:sz w:val="24"/>
              </w:rPr>
              <w:t xml:space="preserve">  </w:t>
            </w:r>
            <w:r w:rsidRPr="00DE3515">
              <w:rPr>
                <w:rFonts w:eastAsia="仿宋_GB2312" w:hint="eastAsia"/>
                <w:sz w:val="24"/>
              </w:rPr>
              <w:t>万元。</w:t>
            </w:r>
          </w:p>
        </w:tc>
      </w:tr>
    </w:tbl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bookmarkStart w:id="0" w:name="_GoBack"/>
      <w:bookmarkEnd w:id="0"/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2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02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1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年度大连市科技创新基金项目科技惠民类</w:t>
      </w: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</w:t>
      </w:r>
    </w:p>
    <w:p w:rsidR="00CD16CD" w:rsidRPr="00DE3515" w:rsidRDefault="00CD16CD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276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60"/>
        <w:gridCol w:w="1722"/>
        <w:gridCol w:w="1756"/>
        <w:gridCol w:w="207"/>
        <w:gridCol w:w="1360"/>
        <w:gridCol w:w="199"/>
        <w:gridCol w:w="2634"/>
        <w:gridCol w:w="38"/>
      </w:tblGrid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  <w:r w:rsidRPr="00DE3515">
              <w:rPr>
                <w:rFonts w:ascii="宋体" w:hAnsi="宋体" w:cs="Arial" w:hint="eastAsia"/>
                <w:sz w:val="24"/>
              </w:rPr>
              <w:t>例如医疗卫生领域，心脑血管方向；现代农业领域，生物育种方向</w:t>
            </w: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建议单位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871" w:type="dxa"/>
            <w:gridSpan w:val="3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871" w:type="dxa"/>
            <w:gridSpan w:val="3"/>
            <w:noWrap/>
            <w:vAlign w:val="center"/>
          </w:tcPr>
          <w:p w:rsidR="00CD16CD" w:rsidRPr="00DE3515" w:rsidRDefault="00CD16CD" w:rsidP="00C50BE4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2691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项目基本</w:t>
            </w:r>
          </w:p>
          <w:p w:rsidR="00CD16CD" w:rsidRPr="00DE3515" w:rsidRDefault="008E1B5B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8E1B5B">
            <w:pPr>
              <w:spacing w:line="30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项目实施基础、意义、创新水平、研究内容及技术指标</w:t>
            </w:r>
            <w:r w:rsidR="00604345" w:rsidRPr="00DE3515">
              <w:rPr>
                <w:rFonts w:eastAsia="仿宋_GB2312" w:hint="eastAsia"/>
                <w:sz w:val="24"/>
              </w:rPr>
              <w:t>（不超过</w:t>
            </w:r>
            <w:r w:rsidR="00604345" w:rsidRPr="00DE3515">
              <w:rPr>
                <w:rFonts w:eastAsia="仿宋_GB2312" w:hint="eastAsia"/>
                <w:sz w:val="24"/>
              </w:rPr>
              <w:t>500</w:t>
            </w:r>
            <w:r w:rsidR="00604345"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FB3ADC" w:rsidRPr="00DE3515" w:rsidTr="00FB3ADC">
        <w:trPr>
          <w:trHeight w:val="257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ADC" w:rsidRPr="00DE3515" w:rsidRDefault="00FB3ADC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科技成果</w:t>
            </w:r>
          </w:p>
          <w:p w:rsidR="00FB3ADC" w:rsidRPr="00DE3515" w:rsidRDefault="00FB3ADC" w:rsidP="00C50BE4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ADC" w:rsidRPr="00DE3515" w:rsidRDefault="00FB3ADC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B3ADC" w:rsidRPr="00DE3515" w:rsidRDefault="00FB3ADC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B3ADC" w:rsidRPr="00DE3515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eastAsia="仿宋_GB2312" w:cs="宋体" w:hint="eastAsia"/>
                <w:sz w:val="32"/>
                <w:szCs w:val="32"/>
              </w:rPr>
              <w:br w:type="page"/>
            </w:r>
            <w:r w:rsidRPr="00DE3515"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FB3ADC" w:rsidRPr="00DE3515" w:rsidRDefault="00FB3ADC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B3ADC" w:rsidRPr="00DE3515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C50BE4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B3ADC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FB3ADC" w:rsidRPr="00DE3515" w:rsidRDefault="00FB3ADC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FB3ADC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D16CD" w:rsidRPr="00FB3ADC" w:rsidRDefault="00CD16CD" w:rsidP="00FB3ADC">
      <w:pPr>
        <w:ind w:firstLine="630"/>
        <w:rPr>
          <w:rFonts w:eastAsia="仿宋_GB2312"/>
          <w:sz w:val="32"/>
          <w:szCs w:val="32"/>
        </w:rPr>
      </w:pPr>
    </w:p>
    <w:sectPr w:rsidR="00CD16CD" w:rsidRPr="00FB3ADC" w:rsidSect="00CD16C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D1" w:rsidRDefault="00F314D1" w:rsidP="00CD16CD">
      <w:r>
        <w:separator/>
      </w:r>
    </w:p>
  </w:endnote>
  <w:endnote w:type="continuationSeparator" w:id="1">
    <w:p w:rsidR="00F314D1" w:rsidRDefault="00F314D1" w:rsidP="00CD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1E3BA36-860D-4D5B-9EB0-FF3239E60B9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5FE53BDA-600E-4215-8CA0-E3780C74BE1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6B8C62A-9E6B-4E5B-A8AD-0D54DED5FBC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CE7AA43-E458-4825-87FA-FF49295A52B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CD" w:rsidRDefault="008C619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E1B5B">
      <w:rPr>
        <w:rStyle w:val="a7"/>
      </w:rPr>
      <w:instrText xml:space="preserve">PAGE  </w:instrText>
    </w:r>
    <w:r>
      <w:fldChar w:fldCharType="end"/>
    </w:r>
  </w:p>
  <w:p w:rsidR="00CD16CD" w:rsidRDefault="00CD16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CD" w:rsidRDefault="008C619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E1B5B">
      <w:rPr>
        <w:rStyle w:val="a7"/>
      </w:rPr>
      <w:instrText xml:space="preserve">PAGE  </w:instrText>
    </w:r>
    <w:r>
      <w:fldChar w:fldCharType="separate"/>
    </w:r>
    <w:r w:rsidR="00DE3515">
      <w:rPr>
        <w:rStyle w:val="a7"/>
        <w:noProof/>
      </w:rPr>
      <w:t>6</w:t>
    </w:r>
    <w:r>
      <w:fldChar w:fldCharType="end"/>
    </w:r>
  </w:p>
  <w:p w:rsidR="00CD16CD" w:rsidRDefault="00CD16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D1" w:rsidRDefault="00F314D1" w:rsidP="00CD16CD">
      <w:r>
        <w:separator/>
      </w:r>
    </w:p>
  </w:footnote>
  <w:footnote w:type="continuationSeparator" w:id="1">
    <w:p w:rsidR="00F314D1" w:rsidRDefault="00F314D1" w:rsidP="00CD1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8E92"/>
    <w:multiLevelType w:val="singleLevel"/>
    <w:tmpl w:val="13418E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12A"/>
    <w:rsid w:val="000176FB"/>
    <w:rsid w:val="0003301F"/>
    <w:rsid w:val="000557D7"/>
    <w:rsid w:val="00056A4B"/>
    <w:rsid w:val="000601F6"/>
    <w:rsid w:val="00081AA5"/>
    <w:rsid w:val="000841C9"/>
    <w:rsid w:val="000A1110"/>
    <w:rsid w:val="00111C72"/>
    <w:rsid w:val="001E6B22"/>
    <w:rsid w:val="002112E9"/>
    <w:rsid w:val="002366A2"/>
    <w:rsid w:val="002A21FF"/>
    <w:rsid w:val="003D4865"/>
    <w:rsid w:val="0041704E"/>
    <w:rsid w:val="00446482"/>
    <w:rsid w:val="004550C4"/>
    <w:rsid w:val="004752D7"/>
    <w:rsid w:val="004822C4"/>
    <w:rsid w:val="005118C8"/>
    <w:rsid w:val="00511AC0"/>
    <w:rsid w:val="00545590"/>
    <w:rsid w:val="0058160D"/>
    <w:rsid w:val="00583780"/>
    <w:rsid w:val="005A3B3D"/>
    <w:rsid w:val="005C17FD"/>
    <w:rsid w:val="00600E77"/>
    <w:rsid w:val="00604345"/>
    <w:rsid w:val="006255DF"/>
    <w:rsid w:val="00657B16"/>
    <w:rsid w:val="006669D1"/>
    <w:rsid w:val="006746A3"/>
    <w:rsid w:val="00677BA8"/>
    <w:rsid w:val="0069110C"/>
    <w:rsid w:val="006B4FD5"/>
    <w:rsid w:val="006C597A"/>
    <w:rsid w:val="00722D49"/>
    <w:rsid w:val="00732259"/>
    <w:rsid w:val="00750BD8"/>
    <w:rsid w:val="00797CA6"/>
    <w:rsid w:val="007A312A"/>
    <w:rsid w:val="007D2234"/>
    <w:rsid w:val="008658DB"/>
    <w:rsid w:val="008B4A9B"/>
    <w:rsid w:val="008C6192"/>
    <w:rsid w:val="008D2E08"/>
    <w:rsid w:val="008E1B5B"/>
    <w:rsid w:val="008E2AB5"/>
    <w:rsid w:val="009054E9"/>
    <w:rsid w:val="009A6A61"/>
    <w:rsid w:val="009B5404"/>
    <w:rsid w:val="009D7279"/>
    <w:rsid w:val="00A63102"/>
    <w:rsid w:val="00A86E70"/>
    <w:rsid w:val="00A95BC1"/>
    <w:rsid w:val="00AB2719"/>
    <w:rsid w:val="00B82A8B"/>
    <w:rsid w:val="00C4255B"/>
    <w:rsid w:val="00C50BE4"/>
    <w:rsid w:val="00C54911"/>
    <w:rsid w:val="00C55274"/>
    <w:rsid w:val="00C870B0"/>
    <w:rsid w:val="00CD16CD"/>
    <w:rsid w:val="00D04E54"/>
    <w:rsid w:val="00D23132"/>
    <w:rsid w:val="00D47E14"/>
    <w:rsid w:val="00D85D19"/>
    <w:rsid w:val="00D876E5"/>
    <w:rsid w:val="00DD08B5"/>
    <w:rsid w:val="00DE3515"/>
    <w:rsid w:val="00E01C59"/>
    <w:rsid w:val="00E21C95"/>
    <w:rsid w:val="00E73A5C"/>
    <w:rsid w:val="00E80E21"/>
    <w:rsid w:val="00E8692D"/>
    <w:rsid w:val="00EB6F1A"/>
    <w:rsid w:val="00ED3933"/>
    <w:rsid w:val="00F077B8"/>
    <w:rsid w:val="00F314D1"/>
    <w:rsid w:val="00F74959"/>
    <w:rsid w:val="00FB083D"/>
    <w:rsid w:val="00FB3ADC"/>
    <w:rsid w:val="00FB47DA"/>
    <w:rsid w:val="02741C42"/>
    <w:rsid w:val="036A002F"/>
    <w:rsid w:val="07597A1B"/>
    <w:rsid w:val="088077F5"/>
    <w:rsid w:val="14A62C34"/>
    <w:rsid w:val="1BB7688D"/>
    <w:rsid w:val="28F97023"/>
    <w:rsid w:val="4B4B159B"/>
    <w:rsid w:val="58027773"/>
    <w:rsid w:val="5E1475AD"/>
    <w:rsid w:val="6833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16CD"/>
    <w:rPr>
      <w:sz w:val="18"/>
      <w:szCs w:val="18"/>
      <w:lang/>
    </w:rPr>
  </w:style>
  <w:style w:type="paragraph" w:styleId="a4">
    <w:name w:val="footer"/>
    <w:basedOn w:val="a"/>
    <w:rsid w:val="00CD1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CD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Normal (Web)"/>
    <w:basedOn w:val="a"/>
    <w:uiPriority w:val="99"/>
    <w:unhideWhenUsed/>
    <w:qFormat/>
    <w:rsid w:val="00CD16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qFormat/>
    <w:rsid w:val="00CD16CD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styleId="a7">
    <w:name w:val="page number"/>
    <w:basedOn w:val="a0"/>
    <w:rsid w:val="00CD16CD"/>
  </w:style>
  <w:style w:type="character" w:customStyle="1" w:styleId="Char0">
    <w:name w:val="页眉 Char"/>
    <w:link w:val="a5"/>
    <w:qFormat/>
    <w:rsid w:val="00CD16CD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CD16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700</Words>
  <Characters>729</Characters>
  <Application>Microsoft Office Word</Application>
  <DocSecurity>0</DocSecurity>
  <Lines>33</Lines>
  <Paragraphs>15</Paragraphs>
  <ScaleCrop>false</ScaleCrop>
  <Company>user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2020年市科技创新基金领域指南方向建议</dc:title>
  <dc:creator>许传鹏</dc:creator>
  <cp:lastModifiedBy>user</cp:lastModifiedBy>
  <cp:revision>77</cp:revision>
  <cp:lastPrinted>2019-09-09T05:53:00Z</cp:lastPrinted>
  <dcterms:created xsi:type="dcterms:W3CDTF">2019-09-03T10:57:00Z</dcterms:created>
  <dcterms:modified xsi:type="dcterms:W3CDTF">2020-08-07T01:14:00Z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